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540"/>
      </w:tblGrid>
      <w:tr w:rsidR="00681259" w:rsidRPr="002E11B8" w:rsidTr="00681259">
        <w:tc>
          <w:tcPr>
            <w:tcW w:w="9354" w:type="dxa"/>
            <w:gridSpan w:val="2"/>
          </w:tcPr>
          <w:p w:rsidR="00681259" w:rsidRPr="009D5DDB" w:rsidRDefault="00681259" w:rsidP="00681259">
            <w:pPr>
              <w:jc w:val="center"/>
              <w:rPr>
                <w:b/>
                <w:sz w:val="28"/>
              </w:rPr>
            </w:pPr>
            <w:r w:rsidRPr="009D5DDB">
              <w:rPr>
                <w:noProof/>
                <w:sz w:val="28"/>
                <w:szCs w:val="28"/>
              </w:rPr>
              <w:pict w14:anchorId="26E72B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pt;height:1in;visibility:visible" filled="t" fillcolor="black">
                  <v:imagedata r:id="rId5" o:title="" gain="78019f" blacklevel="3932f"/>
                </v:shape>
              </w:pict>
            </w:r>
          </w:p>
        </w:tc>
      </w:tr>
      <w:tr w:rsidR="00681259" w:rsidRPr="002E11B8" w:rsidTr="00681259">
        <w:tc>
          <w:tcPr>
            <w:tcW w:w="9354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10"/>
              <w:gridCol w:w="4528"/>
            </w:tblGrid>
            <w:tr w:rsidR="00681259" w:rsidRPr="009D5DDB" w:rsidTr="00E91984">
              <w:tc>
                <w:tcPr>
                  <w:tcW w:w="10137" w:type="dxa"/>
                  <w:gridSpan w:val="2"/>
                  <w:hideMark/>
                </w:tcPr>
                <w:p w:rsidR="00681259" w:rsidRPr="009D5DDB" w:rsidRDefault="00681259" w:rsidP="006812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5DDB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681259" w:rsidRPr="009D5DDB" w:rsidRDefault="00681259" w:rsidP="00681259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5DDB"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681259" w:rsidRPr="009D5DDB" w:rsidTr="00E91984">
              <w:tc>
                <w:tcPr>
                  <w:tcW w:w="10137" w:type="dxa"/>
                  <w:gridSpan w:val="2"/>
                  <w:hideMark/>
                </w:tcPr>
                <w:p w:rsidR="00681259" w:rsidRPr="009D5DDB" w:rsidRDefault="00681259" w:rsidP="00681259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5DDB">
                    <w:rPr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681259" w:rsidRPr="009D5DDB" w:rsidTr="00E91984">
              <w:tc>
                <w:tcPr>
                  <w:tcW w:w="10137" w:type="dxa"/>
                  <w:gridSpan w:val="2"/>
                </w:tcPr>
                <w:p w:rsidR="00681259" w:rsidRPr="009D5DDB" w:rsidRDefault="00681259" w:rsidP="00681259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81259" w:rsidRPr="009D5DDB" w:rsidTr="00E91984">
              <w:tc>
                <w:tcPr>
                  <w:tcW w:w="10137" w:type="dxa"/>
                  <w:gridSpan w:val="2"/>
                  <w:hideMark/>
                </w:tcPr>
                <w:p w:rsidR="00681259" w:rsidRPr="009D5DDB" w:rsidRDefault="00681259" w:rsidP="00681259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5DDB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681259" w:rsidRPr="009D5DDB" w:rsidTr="00E91984">
              <w:tc>
                <w:tcPr>
                  <w:tcW w:w="10137" w:type="dxa"/>
                  <w:gridSpan w:val="2"/>
                </w:tcPr>
                <w:p w:rsidR="00681259" w:rsidRPr="009D5DDB" w:rsidRDefault="00681259" w:rsidP="00681259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81259" w:rsidRPr="009D5DDB" w:rsidTr="00E91984">
              <w:tc>
                <w:tcPr>
                  <w:tcW w:w="5100" w:type="dxa"/>
                  <w:hideMark/>
                </w:tcPr>
                <w:p w:rsidR="00681259" w:rsidRPr="009D5DDB" w:rsidRDefault="00681259" w:rsidP="00681259">
                  <w:pPr>
                    <w:rPr>
                      <w:b/>
                      <w:sz w:val="28"/>
                      <w:szCs w:val="28"/>
                    </w:rPr>
                  </w:pPr>
                  <w:r w:rsidRPr="009D5DDB">
                    <w:rPr>
                      <w:b/>
                      <w:sz w:val="28"/>
                      <w:szCs w:val="28"/>
                    </w:rPr>
                    <w:t xml:space="preserve">от </w:t>
                  </w:r>
                  <w:r>
                    <w:rPr>
                      <w:b/>
                      <w:sz w:val="28"/>
                      <w:szCs w:val="28"/>
                    </w:rPr>
                    <w:t>13</w:t>
                  </w:r>
                  <w:r w:rsidRPr="009D5DDB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марта</w:t>
                  </w:r>
                  <w:r w:rsidRPr="009D5DDB">
                    <w:rPr>
                      <w:b/>
                      <w:sz w:val="28"/>
                      <w:szCs w:val="28"/>
                    </w:rPr>
                    <w:t xml:space="preserve"> 2023 г.</w:t>
                  </w:r>
                </w:p>
              </w:tc>
              <w:tc>
                <w:tcPr>
                  <w:tcW w:w="5037" w:type="dxa"/>
                  <w:hideMark/>
                </w:tcPr>
                <w:p w:rsidR="00681259" w:rsidRPr="009D5DDB" w:rsidRDefault="00681259" w:rsidP="00681259">
                  <w:pPr>
                    <w:ind w:firstLine="709"/>
                    <w:jc w:val="right"/>
                    <w:rPr>
                      <w:b/>
                      <w:sz w:val="28"/>
                      <w:szCs w:val="28"/>
                    </w:rPr>
                  </w:pPr>
                  <w:r w:rsidRPr="009D5DDB">
                    <w:rPr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b/>
                      <w:sz w:val="28"/>
                      <w:szCs w:val="28"/>
                    </w:rPr>
                    <w:t xml:space="preserve"> 10</w:t>
                  </w:r>
                </w:p>
              </w:tc>
            </w:tr>
          </w:tbl>
          <w:p w:rsidR="00681259" w:rsidRDefault="00681259" w:rsidP="00681259"/>
        </w:tc>
      </w:tr>
      <w:tr w:rsidR="00681259" w:rsidRPr="002E11B8" w:rsidTr="00681259">
        <w:trPr>
          <w:trHeight w:val="264"/>
        </w:trPr>
        <w:tc>
          <w:tcPr>
            <w:tcW w:w="4814" w:type="dxa"/>
          </w:tcPr>
          <w:p w:rsidR="00681259" w:rsidRPr="009D5DDB" w:rsidRDefault="00681259" w:rsidP="00681259">
            <w:pPr>
              <w:jc w:val="center"/>
              <w:rPr>
                <w:b/>
                <w:sz w:val="28"/>
              </w:rPr>
            </w:pPr>
          </w:p>
        </w:tc>
        <w:tc>
          <w:tcPr>
            <w:tcW w:w="4540" w:type="dxa"/>
          </w:tcPr>
          <w:p w:rsidR="00681259" w:rsidRPr="009D5DDB" w:rsidRDefault="00681259" w:rsidP="00681259">
            <w:pPr>
              <w:jc w:val="center"/>
              <w:rPr>
                <w:b/>
                <w:sz w:val="28"/>
              </w:rPr>
            </w:pPr>
          </w:p>
        </w:tc>
      </w:tr>
    </w:tbl>
    <w:p w:rsidR="00681259" w:rsidRPr="004F0346" w:rsidRDefault="00681259" w:rsidP="00681259">
      <w:pPr>
        <w:spacing w:line="276" w:lineRule="auto"/>
        <w:jc w:val="right"/>
        <w:rPr>
          <w:b/>
          <w:bCs/>
          <w:sz w:val="28"/>
          <w:szCs w:val="28"/>
        </w:rPr>
      </w:pPr>
    </w:p>
    <w:p w:rsidR="00681259" w:rsidRPr="004F0346" w:rsidRDefault="00681259" w:rsidP="0068125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Юго-Восточное Суворовского района от18.10.2017 №126</w:t>
      </w:r>
      <w:r w:rsidRPr="004F0346">
        <w:rPr>
          <w:b/>
          <w:bCs/>
          <w:sz w:val="28"/>
          <w:szCs w:val="28"/>
        </w:rPr>
        <w:t xml:space="preserve"> «Об утверждении муниципальной программы «Комплексное развитие социальной инфраструк</w:t>
      </w:r>
      <w:r>
        <w:rPr>
          <w:b/>
          <w:bCs/>
          <w:sz w:val="28"/>
          <w:szCs w:val="28"/>
        </w:rPr>
        <w:t>туры муниципального образования Юго-Восточное Суворовского района</w:t>
      </w:r>
      <w:r w:rsidRPr="004F0346">
        <w:rPr>
          <w:b/>
          <w:bCs/>
          <w:sz w:val="28"/>
          <w:szCs w:val="28"/>
        </w:rPr>
        <w:t xml:space="preserve"> до 2025 года»</w:t>
      </w:r>
    </w:p>
    <w:p w:rsidR="00681259" w:rsidRPr="00BE1F7A" w:rsidRDefault="00681259" w:rsidP="00681259">
      <w:pPr>
        <w:ind w:firstLine="709"/>
        <w:jc w:val="both"/>
        <w:rPr>
          <w:sz w:val="26"/>
          <w:szCs w:val="26"/>
        </w:rPr>
      </w:pPr>
    </w:p>
    <w:p w:rsidR="00681259" w:rsidRPr="00BE1F7A" w:rsidRDefault="00681259" w:rsidP="00681259">
      <w:pPr>
        <w:ind w:firstLine="709"/>
        <w:jc w:val="both"/>
        <w:rPr>
          <w:sz w:val="27"/>
          <w:szCs w:val="27"/>
        </w:rPr>
      </w:pPr>
      <w:r w:rsidRPr="00BE1F7A">
        <w:rPr>
          <w:sz w:val="27"/>
          <w:szCs w:val="27"/>
        </w:rPr>
        <w:t>В соответствии со статьей 179 Бюджетного кодекса Российской Федерации и на основании статьи 46 Устава муниципального образования Юго-Восточное Суворовского района администрация муниципального образования Юго-Восточное Суворовского района ПОСТАНОВЛЯЕТ:</w:t>
      </w:r>
    </w:p>
    <w:p w:rsidR="00681259" w:rsidRDefault="00681259" w:rsidP="00681259">
      <w:pPr>
        <w:ind w:firstLine="709"/>
        <w:jc w:val="both"/>
        <w:rPr>
          <w:sz w:val="27"/>
          <w:szCs w:val="27"/>
        </w:rPr>
      </w:pPr>
      <w:r w:rsidRPr="00BE1F7A">
        <w:rPr>
          <w:sz w:val="27"/>
          <w:szCs w:val="27"/>
        </w:rPr>
        <w:t xml:space="preserve">1. </w:t>
      </w:r>
      <w:r>
        <w:rPr>
          <w:sz w:val="27"/>
          <w:szCs w:val="27"/>
        </w:rPr>
        <w:t>Утвердить муниципальную программу</w:t>
      </w:r>
      <w:r w:rsidRPr="00BE1F7A">
        <w:rPr>
          <w:sz w:val="27"/>
          <w:szCs w:val="27"/>
        </w:rPr>
        <w:t xml:space="preserve"> «</w:t>
      </w:r>
      <w:r w:rsidRPr="00BE1F7A">
        <w:rPr>
          <w:bCs/>
          <w:sz w:val="27"/>
          <w:szCs w:val="27"/>
        </w:rPr>
        <w:t>Комплексное развитие социальной инфраструктуры</w:t>
      </w:r>
      <w:r w:rsidRPr="00BE1F7A">
        <w:rPr>
          <w:b/>
          <w:bCs/>
          <w:sz w:val="27"/>
          <w:szCs w:val="27"/>
        </w:rPr>
        <w:t xml:space="preserve"> </w:t>
      </w:r>
      <w:r w:rsidRPr="00BE1F7A">
        <w:rPr>
          <w:sz w:val="27"/>
          <w:szCs w:val="27"/>
        </w:rPr>
        <w:t xml:space="preserve">муниципального образования Юго-Восточное </w:t>
      </w:r>
      <w:r>
        <w:rPr>
          <w:sz w:val="27"/>
          <w:szCs w:val="27"/>
        </w:rPr>
        <w:t>Суворовского района на период с 2023 по 2027 гг.» согласно приложению.</w:t>
      </w:r>
    </w:p>
    <w:p w:rsidR="00681259" w:rsidRPr="00BE1F7A" w:rsidRDefault="00681259" w:rsidP="0068125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bCs/>
          <w:sz w:val="27"/>
          <w:szCs w:val="27"/>
        </w:rPr>
        <w:t>П</w:t>
      </w:r>
      <w:r w:rsidRPr="00BE1F7A">
        <w:rPr>
          <w:bCs/>
          <w:sz w:val="27"/>
          <w:szCs w:val="27"/>
        </w:rPr>
        <w:t xml:space="preserve">остановление администрации муниципального образования Юго-Восточное Суворовского от </w:t>
      </w:r>
      <w:r w:rsidRPr="00BE1F7A">
        <w:rPr>
          <w:sz w:val="27"/>
          <w:szCs w:val="27"/>
        </w:rPr>
        <w:t>18.10.2017 № 126 «Об утверждении муниципальной программы «</w:t>
      </w:r>
      <w:r w:rsidRPr="00BE1F7A">
        <w:rPr>
          <w:bCs/>
          <w:sz w:val="27"/>
          <w:szCs w:val="27"/>
        </w:rPr>
        <w:t>Комплексное развитие социальной инфраструктуры</w:t>
      </w:r>
      <w:r w:rsidRPr="00BE1F7A">
        <w:rPr>
          <w:b/>
          <w:bCs/>
          <w:sz w:val="27"/>
          <w:szCs w:val="27"/>
        </w:rPr>
        <w:t xml:space="preserve"> </w:t>
      </w:r>
      <w:r w:rsidRPr="00BE1F7A">
        <w:rPr>
          <w:sz w:val="27"/>
          <w:szCs w:val="27"/>
        </w:rPr>
        <w:t>муниципального образования Юго-Восточное Суворовского района до 2025 года»</w:t>
      </w:r>
      <w:r>
        <w:rPr>
          <w:sz w:val="27"/>
          <w:szCs w:val="27"/>
        </w:rPr>
        <w:t xml:space="preserve"> признать утратившим силу.</w:t>
      </w:r>
    </w:p>
    <w:p w:rsidR="00681259" w:rsidRPr="00BE1F7A" w:rsidRDefault="00681259" w:rsidP="00681259">
      <w:pPr>
        <w:tabs>
          <w:tab w:val="left" w:pos="29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BE1F7A">
        <w:rPr>
          <w:sz w:val="27"/>
          <w:szCs w:val="27"/>
        </w:rPr>
        <w:t xml:space="preserve">. Настоящее постановление опубликовать в газете «Вестник администрации муниципального образования Суворовский район Тульской области» и разместить на сайте муниципального образования Юго-Восточное Суворовского района в сети интернет» по адресу: </w:t>
      </w:r>
      <w:hyperlink r:id="rId6" w:history="1">
        <w:r w:rsidRPr="00BE1F7A">
          <w:rPr>
            <w:rStyle w:val="a4"/>
            <w:sz w:val="27"/>
            <w:szCs w:val="27"/>
            <w:lang w:val="en-US"/>
          </w:rPr>
          <w:t>https</w:t>
        </w:r>
        <w:r w:rsidRPr="00BE1F7A">
          <w:rPr>
            <w:rStyle w:val="a4"/>
            <w:sz w:val="27"/>
            <w:szCs w:val="27"/>
          </w:rPr>
          <w:t>://</w:t>
        </w:r>
        <w:proofErr w:type="spellStart"/>
        <w:r w:rsidRPr="00BE1F7A">
          <w:rPr>
            <w:rStyle w:val="a4"/>
            <w:sz w:val="27"/>
            <w:szCs w:val="27"/>
            <w:lang w:val="en-US"/>
          </w:rPr>
          <w:t>yugovostochnoe</w:t>
        </w:r>
        <w:proofErr w:type="spellEnd"/>
        <w:r w:rsidRPr="00BE1F7A">
          <w:rPr>
            <w:rStyle w:val="a4"/>
            <w:sz w:val="27"/>
            <w:szCs w:val="27"/>
          </w:rPr>
          <w:t>.</w:t>
        </w:r>
        <w:proofErr w:type="spellStart"/>
        <w:r w:rsidRPr="00BE1F7A">
          <w:rPr>
            <w:rStyle w:val="a4"/>
            <w:sz w:val="27"/>
            <w:szCs w:val="27"/>
            <w:lang w:val="en-US"/>
          </w:rPr>
          <w:t>tulobl</w:t>
        </w:r>
        <w:proofErr w:type="spellEnd"/>
        <w:r w:rsidRPr="00BE1F7A">
          <w:rPr>
            <w:rStyle w:val="a4"/>
            <w:sz w:val="27"/>
            <w:szCs w:val="27"/>
          </w:rPr>
          <w:t>.</w:t>
        </w:r>
        <w:proofErr w:type="spellStart"/>
        <w:r w:rsidRPr="00BE1F7A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Pr="00BE1F7A">
        <w:rPr>
          <w:sz w:val="27"/>
          <w:szCs w:val="27"/>
        </w:rPr>
        <w:t>.</w:t>
      </w:r>
    </w:p>
    <w:p w:rsidR="00681259" w:rsidRPr="00BE1F7A" w:rsidRDefault="00681259" w:rsidP="00681259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Pr="00BE1F7A">
        <w:rPr>
          <w:color w:val="000000"/>
          <w:sz w:val="27"/>
          <w:szCs w:val="27"/>
        </w:rPr>
        <w:t>. Постановление вступает в силу со дня его официального опубликования.</w:t>
      </w:r>
    </w:p>
    <w:p w:rsidR="00681259" w:rsidRDefault="00681259" w:rsidP="00681259">
      <w:pPr>
        <w:tabs>
          <w:tab w:val="left" w:pos="993"/>
          <w:tab w:val="left" w:pos="1134"/>
        </w:tabs>
        <w:spacing w:line="276" w:lineRule="auto"/>
        <w:jc w:val="both"/>
        <w:rPr>
          <w:color w:val="000000"/>
          <w:sz w:val="28"/>
          <w:szCs w:val="28"/>
        </w:rPr>
      </w:pPr>
    </w:p>
    <w:p w:rsidR="00681259" w:rsidRPr="00B57846" w:rsidRDefault="00681259" w:rsidP="00681259">
      <w:pPr>
        <w:tabs>
          <w:tab w:val="left" w:pos="993"/>
          <w:tab w:val="left" w:pos="1134"/>
        </w:tabs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681259" w:rsidTr="007F70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1259" w:rsidRPr="00F24AC8" w:rsidRDefault="00681259" w:rsidP="007F70D5">
            <w:pPr>
              <w:tabs>
                <w:tab w:val="left" w:pos="993"/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24AC8">
              <w:rPr>
                <w:b/>
                <w:color w:val="000000"/>
                <w:sz w:val="28"/>
                <w:szCs w:val="28"/>
              </w:rPr>
              <w:t>Глава администрации муниципального образования</w:t>
            </w:r>
          </w:p>
          <w:p w:rsidR="00681259" w:rsidRDefault="00681259" w:rsidP="007F70D5">
            <w:pPr>
              <w:tabs>
                <w:tab w:val="left" w:pos="993"/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24AC8">
              <w:rPr>
                <w:b/>
                <w:color w:val="000000"/>
                <w:sz w:val="28"/>
                <w:szCs w:val="28"/>
              </w:rPr>
              <w:t xml:space="preserve">Юго-Восточное </w:t>
            </w:r>
          </w:p>
          <w:p w:rsidR="00681259" w:rsidRDefault="00681259" w:rsidP="007F70D5">
            <w:pPr>
              <w:tabs>
                <w:tab w:val="left" w:pos="993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F24AC8">
              <w:rPr>
                <w:b/>
                <w:color w:val="000000"/>
                <w:sz w:val="28"/>
                <w:szCs w:val="28"/>
              </w:rPr>
              <w:t>Суворовского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1259" w:rsidRDefault="00681259" w:rsidP="007F70D5">
            <w:pPr>
              <w:tabs>
                <w:tab w:val="left" w:pos="993"/>
                <w:tab w:val="left" w:pos="1134"/>
              </w:tabs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681259" w:rsidRDefault="00681259" w:rsidP="007F70D5">
            <w:pPr>
              <w:tabs>
                <w:tab w:val="left" w:pos="993"/>
                <w:tab w:val="left" w:pos="1134"/>
              </w:tabs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681259" w:rsidRDefault="00681259" w:rsidP="007F70D5">
            <w:pPr>
              <w:tabs>
                <w:tab w:val="left" w:pos="993"/>
                <w:tab w:val="left" w:pos="1134"/>
              </w:tabs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681259" w:rsidRPr="00F24AC8" w:rsidRDefault="00681259" w:rsidP="007F70D5">
            <w:pPr>
              <w:tabs>
                <w:tab w:val="left" w:pos="993"/>
                <w:tab w:val="left" w:pos="1134"/>
              </w:tabs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24AC8">
              <w:rPr>
                <w:b/>
                <w:color w:val="000000"/>
                <w:sz w:val="28"/>
                <w:szCs w:val="28"/>
              </w:rPr>
              <w:t>О.А.Грибкова</w:t>
            </w:r>
            <w:proofErr w:type="spellEnd"/>
          </w:p>
        </w:tc>
      </w:tr>
    </w:tbl>
    <w:p w:rsidR="00681259" w:rsidRDefault="00681259" w:rsidP="00681259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  <w:sectPr w:rsidR="00681259" w:rsidSect="000E3D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1259" w:rsidRDefault="00681259" w:rsidP="00681259">
      <w:pPr>
        <w:jc w:val="right"/>
      </w:pPr>
    </w:p>
    <w:p w:rsidR="00681259" w:rsidRPr="00F312F4" w:rsidRDefault="00681259" w:rsidP="00681259">
      <w:pPr>
        <w:jc w:val="right"/>
      </w:pPr>
      <w:r w:rsidRPr="00F312F4">
        <w:t>Приложение</w:t>
      </w:r>
    </w:p>
    <w:p w:rsidR="00681259" w:rsidRDefault="00681259" w:rsidP="00681259">
      <w:pPr>
        <w:jc w:val="right"/>
      </w:pPr>
      <w:r w:rsidRPr="00F312F4">
        <w:t xml:space="preserve">к постановлению администрации </w:t>
      </w:r>
    </w:p>
    <w:p w:rsidR="00681259" w:rsidRDefault="00681259" w:rsidP="00681259">
      <w:pPr>
        <w:jc w:val="right"/>
      </w:pPr>
      <w:r w:rsidRPr="00F312F4">
        <w:t xml:space="preserve">муниципального образования </w:t>
      </w:r>
    </w:p>
    <w:p w:rsidR="00681259" w:rsidRDefault="00681259" w:rsidP="00681259">
      <w:pPr>
        <w:jc w:val="right"/>
      </w:pPr>
      <w:r w:rsidRPr="00F312F4">
        <w:t>Юго-Восточное Суворовского района</w:t>
      </w:r>
      <w:r>
        <w:t xml:space="preserve"> </w:t>
      </w:r>
    </w:p>
    <w:p w:rsidR="00681259" w:rsidRPr="00F312F4" w:rsidRDefault="00681259" w:rsidP="00681259">
      <w:pPr>
        <w:jc w:val="right"/>
      </w:pPr>
      <w:r>
        <w:t xml:space="preserve">от </w:t>
      </w:r>
      <w:r>
        <w:t>13 марта</w:t>
      </w:r>
      <w:r>
        <w:t xml:space="preserve"> №</w:t>
      </w:r>
      <w:r>
        <w:t>10</w:t>
      </w:r>
      <w:bookmarkStart w:id="0" w:name="_GoBack"/>
      <w:bookmarkEnd w:id="0"/>
    </w:p>
    <w:p w:rsidR="00681259" w:rsidRDefault="00681259" w:rsidP="00681259">
      <w:pPr>
        <w:jc w:val="center"/>
        <w:rPr>
          <w:b/>
          <w:sz w:val="28"/>
          <w:szCs w:val="28"/>
        </w:rPr>
      </w:pPr>
    </w:p>
    <w:p w:rsidR="00681259" w:rsidRPr="004F0346" w:rsidRDefault="00681259" w:rsidP="00681259">
      <w:pPr>
        <w:jc w:val="center"/>
        <w:rPr>
          <w:b/>
          <w:sz w:val="28"/>
          <w:szCs w:val="28"/>
        </w:rPr>
      </w:pPr>
      <w:r w:rsidRPr="004F0346">
        <w:rPr>
          <w:b/>
          <w:sz w:val="28"/>
          <w:szCs w:val="28"/>
        </w:rPr>
        <w:t>ПАСПОРТ</w:t>
      </w:r>
    </w:p>
    <w:p w:rsidR="00681259" w:rsidRPr="004F0346" w:rsidRDefault="00681259" w:rsidP="00681259">
      <w:pPr>
        <w:jc w:val="center"/>
        <w:rPr>
          <w:b/>
          <w:sz w:val="28"/>
          <w:szCs w:val="28"/>
        </w:rPr>
      </w:pPr>
      <w:r w:rsidRPr="004F0346">
        <w:rPr>
          <w:b/>
          <w:sz w:val="28"/>
          <w:szCs w:val="28"/>
        </w:rPr>
        <w:t xml:space="preserve">муниципальной программы </w:t>
      </w:r>
    </w:p>
    <w:p w:rsidR="00681259" w:rsidRPr="0093432F" w:rsidRDefault="00681259" w:rsidP="00681259">
      <w:pPr>
        <w:jc w:val="center"/>
        <w:rPr>
          <w:b/>
          <w:sz w:val="28"/>
          <w:szCs w:val="28"/>
        </w:rPr>
      </w:pPr>
      <w:r w:rsidRPr="004F0346">
        <w:rPr>
          <w:b/>
          <w:sz w:val="28"/>
          <w:szCs w:val="28"/>
        </w:rPr>
        <w:t>«</w:t>
      </w:r>
      <w:r w:rsidRPr="004F0346">
        <w:rPr>
          <w:b/>
          <w:bCs/>
          <w:sz w:val="28"/>
          <w:szCs w:val="28"/>
        </w:rPr>
        <w:t xml:space="preserve">Комплексное развитие социальной инфраструктуры муниципального образования </w:t>
      </w:r>
      <w:r>
        <w:rPr>
          <w:b/>
          <w:bCs/>
          <w:sz w:val="28"/>
          <w:szCs w:val="28"/>
        </w:rPr>
        <w:t xml:space="preserve">Юго-Восточное </w:t>
      </w:r>
      <w:r w:rsidRPr="004F0346">
        <w:rPr>
          <w:b/>
          <w:bCs/>
          <w:sz w:val="28"/>
          <w:szCs w:val="28"/>
        </w:rPr>
        <w:t>Суворов</w:t>
      </w:r>
      <w:r>
        <w:rPr>
          <w:b/>
          <w:bCs/>
          <w:sz w:val="28"/>
          <w:szCs w:val="28"/>
        </w:rPr>
        <w:t>ского района на период с 2023 по 2027 гг.</w:t>
      </w:r>
      <w:r w:rsidRPr="004F0346">
        <w:rPr>
          <w:b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6777"/>
      </w:tblGrid>
      <w:tr w:rsidR="00681259" w:rsidRPr="00053A12" w:rsidTr="007F70D5">
        <w:trPr>
          <w:trHeight w:val="147"/>
        </w:trPr>
        <w:tc>
          <w:tcPr>
            <w:tcW w:w="2595" w:type="dxa"/>
          </w:tcPr>
          <w:p w:rsidR="00681259" w:rsidRPr="00F312F4" w:rsidRDefault="00681259" w:rsidP="007F70D5">
            <w:pPr>
              <w:jc w:val="both"/>
            </w:pPr>
            <w:r w:rsidRPr="00F312F4">
              <w:t>Наименование муниципальной Программы</w:t>
            </w:r>
          </w:p>
        </w:tc>
        <w:tc>
          <w:tcPr>
            <w:tcW w:w="6976" w:type="dxa"/>
          </w:tcPr>
          <w:p w:rsidR="00681259" w:rsidRPr="00F312F4" w:rsidRDefault="00681259" w:rsidP="007F70D5">
            <w:r w:rsidRPr="00F312F4">
              <w:t>Комплексное развитие социальной инфраструктуры на территории муниципального образования Юго-Восточное Суворовский район</w:t>
            </w:r>
          </w:p>
        </w:tc>
      </w:tr>
      <w:tr w:rsidR="00681259" w:rsidRPr="00053A12" w:rsidTr="007F70D5">
        <w:trPr>
          <w:trHeight w:val="147"/>
        </w:trPr>
        <w:tc>
          <w:tcPr>
            <w:tcW w:w="2595" w:type="dxa"/>
          </w:tcPr>
          <w:p w:rsidR="00681259" w:rsidRPr="00F312F4" w:rsidRDefault="00681259" w:rsidP="007F70D5">
            <w:pPr>
              <w:jc w:val="both"/>
            </w:pPr>
            <w:r w:rsidRPr="00F312F4">
              <w:t>Основание для разработки Программы</w:t>
            </w:r>
          </w:p>
        </w:tc>
        <w:tc>
          <w:tcPr>
            <w:tcW w:w="6976" w:type="dxa"/>
          </w:tcPr>
          <w:p w:rsidR="00681259" w:rsidRPr="00F312F4" w:rsidRDefault="00681259" w:rsidP="007F70D5">
            <w:pPr>
              <w:jc w:val="both"/>
            </w:pPr>
            <w:r w:rsidRPr="00F312F4">
              <w:t>Градостроительный кодекс Российской Федерации от 29.12.2004 № 190-ФЗ;</w:t>
            </w:r>
          </w:p>
          <w:p w:rsidR="00681259" w:rsidRPr="00F312F4" w:rsidRDefault="00681259" w:rsidP="007F70D5">
            <w:pPr>
              <w:jc w:val="both"/>
            </w:pPr>
            <w:r w:rsidRPr="00F312F4"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681259" w:rsidRPr="00053A12" w:rsidTr="007F70D5">
        <w:tc>
          <w:tcPr>
            <w:tcW w:w="2595" w:type="dxa"/>
            <w:tcBorders>
              <w:top w:val="nil"/>
              <w:bottom w:val="single" w:sz="4" w:space="0" w:color="auto"/>
            </w:tcBorders>
          </w:tcPr>
          <w:p w:rsidR="00681259" w:rsidRPr="00F312F4" w:rsidRDefault="00681259" w:rsidP="007F70D5">
            <w:pPr>
              <w:jc w:val="both"/>
            </w:pPr>
            <w:r w:rsidRPr="00F312F4">
              <w:t>Цели  муниципальной Программы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681259" w:rsidRPr="00F312F4" w:rsidRDefault="00681259" w:rsidP="007F70D5">
            <w:pPr>
              <w:pStyle w:val="a3"/>
              <w:numPr>
                <w:ilvl w:val="0"/>
                <w:numId w:val="3"/>
              </w:numPr>
              <w:tabs>
                <w:tab w:val="left" w:pos="222"/>
              </w:tabs>
              <w:ind w:left="0" w:firstLine="0"/>
              <w:contextualSpacing/>
              <w:jc w:val="both"/>
            </w:pPr>
            <w:r w:rsidRPr="00F312F4">
              <w:t>развитие современной и эффективной социальной инфраструктуры в муниципальном образовании Юго-Восточное Суворовского района</w:t>
            </w:r>
          </w:p>
        </w:tc>
      </w:tr>
      <w:tr w:rsidR="00681259" w:rsidRPr="00053A12" w:rsidTr="007F70D5"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681259" w:rsidRPr="00F312F4" w:rsidRDefault="00681259" w:rsidP="007F70D5">
            <w:pPr>
              <w:jc w:val="both"/>
            </w:pPr>
            <w:r w:rsidRPr="00F312F4">
              <w:t>Задачи муниципальной Программы</w:t>
            </w:r>
          </w:p>
          <w:p w:rsidR="00681259" w:rsidRPr="00F312F4" w:rsidRDefault="00681259" w:rsidP="007F70D5">
            <w:pPr>
              <w:jc w:val="both"/>
            </w:pPr>
          </w:p>
          <w:p w:rsidR="00681259" w:rsidRPr="00F312F4" w:rsidRDefault="00681259" w:rsidP="007F70D5">
            <w:pPr>
              <w:jc w:val="both"/>
            </w:pPr>
          </w:p>
        </w:tc>
        <w:tc>
          <w:tcPr>
            <w:tcW w:w="6976" w:type="dxa"/>
            <w:tcBorders>
              <w:top w:val="single" w:sz="4" w:space="0" w:color="auto"/>
            </w:tcBorders>
          </w:tcPr>
          <w:p w:rsidR="00681259" w:rsidRPr="00F312F4" w:rsidRDefault="00681259" w:rsidP="007F70D5">
            <w:pPr>
              <w:pStyle w:val="a3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contextualSpacing/>
              <w:jc w:val="both"/>
            </w:pPr>
            <w:r w:rsidRPr="00F312F4">
              <w:rPr>
                <w:bdr w:val="none" w:sz="0" w:space="0" w:color="auto" w:frame="1"/>
              </w:rPr>
              <w:t>повышение доступности и уровня обеспеченности населения объектами социальной инфраструктуры;</w:t>
            </w:r>
          </w:p>
          <w:p w:rsidR="00681259" w:rsidRPr="00F312F4" w:rsidRDefault="00681259" w:rsidP="007F70D5">
            <w:pPr>
              <w:pStyle w:val="a3"/>
              <w:numPr>
                <w:ilvl w:val="0"/>
                <w:numId w:val="2"/>
              </w:numPr>
              <w:tabs>
                <w:tab w:val="left" w:pos="222"/>
              </w:tabs>
              <w:ind w:left="0" w:firstLine="0"/>
              <w:contextualSpacing/>
              <w:jc w:val="both"/>
            </w:pPr>
            <w:r w:rsidRPr="00F312F4">
              <w:t>обеспечение безопасности, качества и эффективности использования населением объектов социальной инфраструктуры</w:t>
            </w:r>
          </w:p>
        </w:tc>
      </w:tr>
      <w:tr w:rsidR="00681259" w:rsidRPr="00053A12" w:rsidTr="007F70D5">
        <w:trPr>
          <w:trHeight w:val="147"/>
        </w:trPr>
        <w:tc>
          <w:tcPr>
            <w:tcW w:w="2595" w:type="dxa"/>
            <w:tcBorders>
              <w:top w:val="single" w:sz="4" w:space="0" w:color="auto"/>
            </w:tcBorders>
          </w:tcPr>
          <w:p w:rsidR="00681259" w:rsidRPr="00F312F4" w:rsidRDefault="00681259" w:rsidP="007F70D5">
            <w:pPr>
              <w:jc w:val="both"/>
            </w:pPr>
            <w:r w:rsidRPr="00F312F4">
              <w:t>Целевые показатели муниципальной Программы</w:t>
            </w:r>
          </w:p>
        </w:tc>
        <w:tc>
          <w:tcPr>
            <w:tcW w:w="6976" w:type="dxa"/>
          </w:tcPr>
          <w:p w:rsidR="00681259" w:rsidRPr="00F312F4" w:rsidRDefault="00681259" w:rsidP="007F70D5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contextualSpacing/>
              <w:jc w:val="both"/>
            </w:pPr>
            <w:r w:rsidRPr="00F312F4">
              <w:rPr>
                <w:bCs/>
              </w:rPr>
              <w:t>развитие сети объектов социальной инфраструктуры</w:t>
            </w:r>
            <w:r w:rsidRPr="00F312F4">
              <w:t>;</w:t>
            </w:r>
          </w:p>
          <w:p w:rsidR="00681259" w:rsidRPr="00F312F4" w:rsidRDefault="00681259" w:rsidP="007F70D5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contextualSpacing/>
              <w:jc w:val="both"/>
            </w:pPr>
            <w:r w:rsidRPr="00F312F4">
              <w:t>снижение доли зданий, имеющих высокую степень износа;</w:t>
            </w:r>
          </w:p>
          <w:p w:rsidR="00681259" w:rsidRPr="00F312F4" w:rsidRDefault="00681259" w:rsidP="007F70D5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contextualSpacing/>
              <w:jc w:val="both"/>
            </w:pPr>
            <w:r w:rsidRPr="00F312F4">
              <w:t>доля зданий учреждений культуры, которые находятся в аварийном состоянии или требуют капитального ремонта;</w:t>
            </w:r>
          </w:p>
          <w:p w:rsidR="00681259" w:rsidRPr="00F312F4" w:rsidRDefault="00681259" w:rsidP="007F70D5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contextualSpacing/>
              <w:jc w:val="both"/>
            </w:pPr>
            <w:r w:rsidRPr="00F312F4">
              <w:t>доля учреждений, приспособленных для оказания услуг инвалидам и других малоподвижных групп населения.</w:t>
            </w:r>
          </w:p>
        </w:tc>
      </w:tr>
      <w:tr w:rsidR="00681259" w:rsidRPr="00053A12" w:rsidTr="007F70D5">
        <w:trPr>
          <w:trHeight w:val="147"/>
        </w:trPr>
        <w:tc>
          <w:tcPr>
            <w:tcW w:w="2595" w:type="dxa"/>
          </w:tcPr>
          <w:p w:rsidR="00681259" w:rsidRPr="00F312F4" w:rsidRDefault="00681259" w:rsidP="007F70D5">
            <w:pPr>
              <w:jc w:val="both"/>
            </w:pPr>
            <w:r w:rsidRPr="00F312F4">
              <w:t>Этапы и сроки реализации  муниципальной Программы</w:t>
            </w:r>
          </w:p>
        </w:tc>
        <w:tc>
          <w:tcPr>
            <w:tcW w:w="6976" w:type="dxa"/>
          </w:tcPr>
          <w:p w:rsidR="00681259" w:rsidRPr="00F312F4" w:rsidRDefault="00681259" w:rsidP="007F70D5">
            <w:pPr>
              <w:jc w:val="both"/>
            </w:pPr>
            <w:r>
              <w:t>2023-2027</w:t>
            </w:r>
            <w:r w:rsidRPr="00F312F4">
              <w:t xml:space="preserve"> годы</w:t>
            </w:r>
          </w:p>
          <w:p w:rsidR="00681259" w:rsidRPr="00F312F4" w:rsidRDefault="00681259" w:rsidP="007F70D5">
            <w:pPr>
              <w:jc w:val="both"/>
            </w:pPr>
            <w:r w:rsidRPr="00F312F4">
              <w:t>Реализуется в 1 этап</w:t>
            </w:r>
          </w:p>
        </w:tc>
      </w:tr>
      <w:tr w:rsidR="00681259" w:rsidRPr="00053A12" w:rsidTr="007F70D5">
        <w:trPr>
          <w:trHeight w:val="147"/>
        </w:trPr>
        <w:tc>
          <w:tcPr>
            <w:tcW w:w="2595" w:type="dxa"/>
          </w:tcPr>
          <w:p w:rsidR="00681259" w:rsidRPr="00F312F4" w:rsidRDefault="00681259" w:rsidP="007F70D5">
            <w:pPr>
              <w:jc w:val="both"/>
            </w:pPr>
            <w:r w:rsidRPr="00F312F4"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6976" w:type="dxa"/>
          </w:tcPr>
          <w:p w:rsidR="00681259" w:rsidRPr="00F312F4" w:rsidRDefault="00681259" w:rsidP="007F70D5">
            <w:pPr>
              <w:jc w:val="both"/>
              <w:rPr>
                <w:color w:val="000000"/>
              </w:rPr>
            </w:pPr>
            <w:r w:rsidRPr="00F312F4">
              <w:rPr>
                <w:color w:val="000000"/>
              </w:rPr>
              <w:t xml:space="preserve">- повышение качества, комфортности и уровня жизни </w:t>
            </w:r>
            <w:proofErr w:type="spellStart"/>
            <w:r w:rsidRPr="00F312F4">
              <w:rPr>
                <w:color w:val="000000"/>
              </w:rPr>
              <w:t>населениямуниципального</w:t>
            </w:r>
            <w:proofErr w:type="spellEnd"/>
            <w:r w:rsidRPr="00F312F4">
              <w:rPr>
                <w:color w:val="000000"/>
              </w:rPr>
              <w:t xml:space="preserve"> образования Юго-Восточное Суворовского района;</w:t>
            </w:r>
          </w:p>
          <w:p w:rsidR="00681259" w:rsidRPr="00F312F4" w:rsidRDefault="00681259" w:rsidP="007F70D5">
            <w:pPr>
              <w:jc w:val="both"/>
            </w:pPr>
            <w:r w:rsidRPr="00F312F4">
              <w:rPr>
                <w:color w:val="000000"/>
              </w:rPr>
              <w:t xml:space="preserve">- нормативная доступность и обеспеченность объектами социальной инфраструктуры жителей </w:t>
            </w:r>
            <w:r w:rsidRPr="00F312F4">
              <w:rPr>
                <w:bCs/>
                <w:bdr w:val="none" w:sz="0" w:space="0" w:color="auto" w:frame="1"/>
              </w:rPr>
              <w:t>муниципального образования Юго-Восточное Суворовского района</w:t>
            </w:r>
          </w:p>
          <w:p w:rsidR="00681259" w:rsidRPr="00F312F4" w:rsidRDefault="00681259" w:rsidP="007F70D5">
            <w:pPr>
              <w:jc w:val="both"/>
            </w:pPr>
            <w:r w:rsidRPr="00F312F4">
              <w:t>- повышение качества услуг в сфере социальной инфраструктуры.</w:t>
            </w:r>
          </w:p>
        </w:tc>
      </w:tr>
      <w:tr w:rsidR="00681259" w:rsidRPr="00053A12" w:rsidTr="007F70D5">
        <w:trPr>
          <w:trHeight w:val="147"/>
        </w:trPr>
        <w:tc>
          <w:tcPr>
            <w:tcW w:w="2595" w:type="dxa"/>
          </w:tcPr>
          <w:p w:rsidR="00681259" w:rsidRPr="00F312F4" w:rsidRDefault="00681259" w:rsidP="007F70D5">
            <w:pPr>
              <w:jc w:val="both"/>
            </w:pPr>
            <w:r w:rsidRPr="00F312F4">
              <w:t xml:space="preserve">Укрупненное описание запланированных </w:t>
            </w:r>
            <w:r w:rsidRPr="00F312F4">
              <w:lastRenderedPageBreak/>
              <w:t>мероприятий программы</w:t>
            </w:r>
          </w:p>
        </w:tc>
        <w:tc>
          <w:tcPr>
            <w:tcW w:w="6976" w:type="dxa"/>
          </w:tcPr>
          <w:p w:rsidR="00681259" w:rsidRPr="00F312F4" w:rsidRDefault="00681259" w:rsidP="007F70D5">
            <w:pPr>
              <w:jc w:val="both"/>
              <w:rPr>
                <w:color w:val="000000"/>
              </w:rPr>
            </w:pPr>
            <w:r w:rsidRPr="00F312F4">
              <w:rPr>
                <w:color w:val="000000"/>
              </w:rPr>
              <w:lastRenderedPageBreak/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конвертных и безлопастных условий для проживания людей на </w:t>
            </w:r>
            <w:r w:rsidRPr="00F312F4">
              <w:rPr>
                <w:color w:val="000000"/>
              </w:rPr>
              <w:lastRenderedPageBreak/>
              <w:t>территории муниципального образования Юго-Восточное Суворовского района</w:t>
            </w:r>
          </w:p>
        </w:tc>
      </w:tr>
      <w:tr w:rsidR="00681259" w:rsidRPr="00053A12" w:rsidTr="007F70D5">
        <w:trPr>
          <w:trHeight w:val="147"/>
        </w:trPr>
        <w:tc>
          <w:tcPr>
            <w:tcW w:w="2595" w:type="dxa"/>
          </w:tcPr>
          <w:p w:rsidR="00681259" w:rsidRPr="00F312F4" w:rsidRDefault="00681259" w:rsidP="007F70D5">
            <w:pPr>
              <w:jc w:val="both"/>
            </w:pPr>
            <w:r w:rsidRPr="00F312F4">
              <w:lastRenderedPageBreak/>
              <w:t>Объемы и источники финансирования программы</w:t>
            </w:r>
          </w:p>
        </w:tc>
        <w:tc>
          <w:tcPr>
            <w:tcW w:w="6976" w:type="dxa"/>
          </w:tcPr>
          <w:p w:rsidR="00681259" w:rsidRPr="00F312F4" w:rsidRDefault="00681259" w:rsidP="007F70D5">
            <w:pPr>
              <w:jc w:val="both"/>
              <w:rPr>
                <w:color w:val="000000"/>
              </w:rPr>
            </w:pPr>
            <w:r w:rsidRPr="00F312F4">
              <w:rPr>
                <w:color w:val="000000"/>
              </w:rPr>
              <w:t>Программа финансируется из местного, районного, областного, федерального бюджетов, инвестиционных ресурсов предприятий, организаций, предпринимателей.</w:t>
            </w:r>
          </w:p>
        </w:tc>
      </w:tr>
    </w:tbl>
    <w:p w:rsidR="00681259" w:rsidRDefault="00681259" w:rsidP="00681259">
      <w:pPr>
        <w:rPr>
          <w:b/>
          <w:sz w:val="28"/>
          <w:szCs w:val="28"/>
        </w:rPr>
      </w:pPr>
    </w:p>
    <w:p w:rsidR="00681259" w:rsidRPr="00053A12" w:rsidRDefault="00681259" w:rsidP="00681259">
      <w:pPr>
        <w:jc w:val="center"/>
        <w:rPr>
          <w:b/>
          <w:sz w:val="28"/>
          <w:szCs w:val="28"/>
        </w:rPr>
      </w:pPr>
      <w:r w:rsidRPr="00053A12">
        <w:rPr>
          <w:b/>
          <w:sz w:val="28"/>
          <w:szCs w:val="28"/>
        </w:rPr>
        <w:t>1. Характеристика существующего состояния социальной инфраструктуры муниципального образования</w:t>
      </w:r>
    </w:p>
    <w:p w:rsidR="00681259" w:rsidRPr="00053A12" w:rsidRDefault="00681259" w:rsidP="00681259">
      <w:pPr>
        <w:jc w:val="center"/>
        <w:rPr>
          <w:b/>
          <w:sz w:val="28"/>
          <w:szCs w:val="28"/>
        </w:rPr>
      </w:pPr>
    </w:p>
    <w:p w:rsidR="00681259" w:rsidRDefault="00681259" w:rsidP="00681259">
      <w:pPr>
        <w:ind w:firstLine="720"/>
        <w:jc w:val="both"/>
        <w:rPr>
          <w:b/>
          <w:sz w:val="28"/>
          <w:szCs w:val="28"/>
        </w:rPr>
      </w:pPr>
      <w:r w:rsidRPr="00053A12">
        <w:rPr>
          <w:b/>
          <w:sz w:val="28"/>
          <w:szCs w:val="28"/>
        </w:rPr>
        <w:t xml:space="preserve">1.1. Социально-экономическое состояние муниципального </w:t>
      </w:r>
      <w:proofErr w:type="spellStart"/>
      <w:r w:rsidRPr="00053A12">
        <w:rPr>
          <w:b/>
          <w:sz w:val="28"/>
          <w:szCs w:val="28"/>
        </w:rPr>
        <w:t>образования</w:t>
      </w:r>
      <w:r w:rsidRPr="006B121A">
        <w:rPr>
          <w:b/>
          <w:sz w:val="28"/>
          <w:szCs w:val="28"/>
        </w:rPr>
        <w:t>Юго</w:t>
      </w:r>
      <w:proofErr w:type="spellEnd"/>
      <w:r w:rsidRPr="006B121A">
        <w:rPr>
          <w:b/>
          <w:sz w:val="28"/>
          <w:szCs w:val="28"/>
        </w:rPr>
        <w:t>-Восточное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 xml:space="preserve">МО Юго-Восточное – основано в 2013 году. Административный центр МО Юго-Восточное - </w:t>
      </w:r>
      <w:proofErr w:type="spellStart"/>
      <w:r w:rsidRPr="00F312F4">
        <w:rPr>
          <w:sz w:val="26"/>
          <w:szCs w:val="26"/>
        </w:rPr>
        <w:t>п.Ханино</w:t>
      </w:r>
      <w:proofErr w:type="spellEnd"/>
      <w:r w:rsidRPr="00F312F4">
        <w:rPr>
          <w:sz w:val="26"/>
          <w:szCs w:val="26"/>
        </w:rPr>
        <w:t xml:space="preserve"> - основан в 18 веке.</w:t>
      </w:r>
      <w:r>
        <w:rPr>
          <w:sz w:val="26"/>
          <w:szCs w:val="26"/>
        </w:rPr>
        <w:t xml:space="preserve"> </w:t>
      </w:r>
      <w:r w:rsidRPr="00F312F4">
        <w:rPr>
          <w:sz w:val="26"/>
          <w:szCs w:val="26"/>
        </w:rPr>
        <w:t>Сельское поселение Юго-Восточное входит в состав Суворовского муниципального района.</w:t>
      </w:r>
      <w:r>
        <w:rPr>
          <w:sz w:val="26"/>
          <w:szCs w:val="26"/>
        </w:rPr>
        <w:t xml:space="preserve"> </w:t>
      </w:r>
      <w:r w:rsidRPr="00F312F4">
        <w:rPr>
          <w:sz w:val="26"/>
          <w:szCs w:val="26"/>
        </w:rPr>
        <w:t xml:space="preserve">Занимаемая площадь поселения составляет 45,43 тыс. </w:t>
      </w:r>
      <w:proofErr w:type="spellStart"/>
      <w:r w:rsidRPr="00F312F4">
        <w:rPr>
          <w:sz w:val="26"/>
          <w:szCs w:val="26"/>
        </w:rPr>
        <w:t>кв.км</w:t>
      </w:r>
      <w:proofErr w:type="spellEnd"/>
      <w:r w:rsidRPr="00F312F4">
        <w:rPr>
          <w:sz w:val="26"/>
          <w:szCs w:val="26"/>
        </w:rPr>
        <w:t>. В состав сельского поселения входят 60 населённых пунктов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Общая численность населения поселения –2822человек.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Общее количество жилых домов 2369, в том числе: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многоквартирных жилых домов – 25,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частных жилых домов – 2323.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Общее количество общественных зданий – 13,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в том числе: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администрация - 1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объектов здравоохранения – 6,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объектов образования -2,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объектов культуры – 3,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библиотека – 1.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Общее количество объектов: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сельскохозяйственного назначения – 5,</w:t>
      </w:r>
    </w:p>
    <w:p w:rsidR="00681259" w:rsidRPr="00F312F4" w:rsidRDefault="00681259" w:rsidP="00681259">
      <w:pPr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производственной сферы – 1.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По состоянию на 1 января 2021 года численность населения города составила 2997 тыс. человек и уменьшилась по сравнению с 1 январем 2020</w:t>
      </w:r>
      <w:r>
        <w:rPr>
          <w:sz w:val="26"/>
          <w:szCs w:val="26"/>
        </w:rPr>
        <w:t xml:space="preserve"> года </w:t>
      </w:r>
      <w:r w:rsidRPr="00F312F4">
        <w:rPr>
          <w:sz w:val="26"/>
          <w:szCs w:val="26"/>
        </w:rPr>
        <w:t>на 0,68 %.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Основными элементами экономической базы является промышленное производство и сельское хозяйство, уровень развития, которых во многом определяют уровень жизни сельского населения.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 xml:space="preserve">Таким предприятием является </w:t>
      </w:r>
      <w:proofErr w:type="spellStart"/>
      <w:r w:rsidRPr="00F312F4">
        <w:rPr>
          <w:sz w:val="26"/>
          <w:szCs w:val="26"/>
        </w:rPr>
        <w:t>Богдановский</w:t>
      </w:r>
      <w:proofErr w:type="spellEnd"/>
      <w:r w:rsidRPr="00F312F4">
        <w:rPr>
          <w:sz w:val="26"/>
          <w:szCs w:val="26"/>
        </w:rPr>
        <w:t xml:space="preserve"> карьер по добыче щебня.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Для динамичного развития территории необходимо привлечь инвесторов, которые готовы развить отрасли: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производства строительных материалов (кирпича, керамзита и др.);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пищевой промышленности;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деревообработки и целлюлозно-бумажной промышленности</w:t>
      </w:r>
    </w:p>
    <w:p w:rsidR="00681259" w:rsidRPr="00F312F4" w:rsidRDefault="00681259" w:rsidP="00681259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312F4">
        <w:rPr>
          <w:color w:val="000000"/>
          <w:sz w:val="26"/>
          <w:szCs w:val="26"/>
          <w:lang w:eastAsia="ar-SA"/>
        </w:rPr>
        <w:t>На предприятии ООО «Тульский зверобой» построен и функционирует скотобойный пункт с колбасным цехом, производящим различную продукцию из мясных изделий.</w:t>
      </w:r>
    </w:p>
    <w:p w:rsidR="00681259" w:rsidRPr="00F312F4" w:rsidRDefault="00681259" w:rsidP="00681259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312F4">
        <w:rPr>
          <w:color w:val="000000"/>
          <w:sz w:val="26"/>
          <w:szCs w:val="26"/>
          <w:lang w:eastAsia="ar-SA"/>
        </w:rPr>
        <w:t>На территории МО Юго-Восточное развивается отрасль растениеводства. КФХ «</w:t>
      </w:r>
      <w:proofErr w:type="spellStart"/>
      <w:r w:rsidRPr="00F312F4">
        <w:rPr>
          <w:color w:val="000000"/>
          <w:sz w:val="26"/>
          <w:szCs w:val="26"/>
          <w:lang w:eastAsia="ar-SA"/>
        </w:rPr>
        <w:t>Егорша</w:t>
      </w:r>
      <w:proofErr w:type="spellEnd"/>
      <w:r w:rsidRPr="00F312F4">
        <w:rPr>
          <w:color w:val="000000"/>
          <w:sz w:val="26"/>
          <w:szCs w:val="26"/>
          <w:lang w:eastAsia="ar-SA"/>
        </w:rPr>
        <w:t>» занимается выращиванием картофеля.</w:t>
      </w:r>
    </w:p>
    <w:p w:rsidR="00681259" w:rsidRPr="00F312F4" w:rsidRDefault="00681259" w:rsidP="00681259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312F4">
        <w:rPr>
          <w:color w:val="000000"/>
          <w:sz w:val="26"/>
          <w:szCs w:val="26"/>
          <w:lang w:eastAsia="ar-SA"/>
        </w:rPr>
        <w:t xml:space="preserve">Развитие отрасли животноводства планируется получить за счёт производства скота СХА «Заря». </w:t>
      </w:r>
    </w:p>
    <w:p w:rsidR="00681259" w:rsidRPr="00F312F4" w:rsidRDefault="00681259" w:rsidP="00681259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312F4">
        <w:rPr>
          <w:color w:val="000000"/>
          <w:sz w:val="26"/>
          <w:szCs w:val="26"/>
          <w:lang w:eastAsia="ar-SA"/>
        </w:rPr>
        <w:lastRenderedPageBreak/>
        <w:t>Сельское предприятие ООО «Тульский зверобой» занимается воспроизводством быков мясной породы. Эффективность реализации программы по развитию продукции животноводства будет определяться соответствием уровня интенсификации кормовой базы отрасли. В настоящее время неуст</w:t>
      </w:r>
      <w:r>
        <w:rPr>
          <w:color w:val="000000"/>
          <w:sz w:val="26"/>
          <w:szCs w:val="26"/>
          <w:lang w:eastAsia="ar-SA"/>
        </w:rPr>
        <w:t xml:space="preserve">ойчивая кормовая база является </w:t>
      </w:r>
      <w:r w:rsidRPr="00F312F4">
        <w:rPr>
          <w:color w:val="000000"/>
          <w:sz w:val="26"/>
          <w:szCs w:val="26"/>
          <w:lang w:eastAsia="ar-SA"/>
        </w:rPr>
        <w:t>основным тормозом повышения продуктивности скота.</w:t>
      </w:r>
    </w:p>
    <w:p w:rsidR="00681259" w:rsidRPr="00F312F4" w:rsidRDefault="00681259" w:rsidP="00681259">
      <w:pPr>
        <w:ind w:firstLine="709"/>
        <w:contextualSpacing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Демографическая ситуация остается напряженной и характеризуется продолжающимся процессом естественной убыли населения, связанным с большой смертностью и низким уровнем рождаемости.</w:t>
      </w:r>
    </w:p>
    <w:p w:rsidR="00681259" w:rsidRPr="00F312F4" w:rsidRDefault="00681259" w:rsidP="00681259">
      <w:pPr>
        <w:ind w:firstLine="709"/>
        <w:contextualSpacing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За 1 полугодие 2020 года число родившихся составило 7 человек, умерших 26 человека. Естественная убыль населения составила 42 человек.</w:t>
      </w:r>
    </w:p>
    <w:p w:rsidR="00681259" w:rsidRPr="00F312F4" w:rsidRDefault="00681259" w:rsidP="00681259">
      <w:pPr>
        <w:pStyle w:val="a5"/>
        <w:rPr>
          <w:sz w:val="26"/>
          <w:szCs w:val="26"/>
        </w:rPr>
      </w:pPr>
      <w:r w:rsidRPr="00F312F4">
        <w:rPr>
          <w:sz w:val="26"/>
          <w:szCs w:val="26"/>
        </w:rPr>
        <w:t xml:space="preserve">В результате миграции населения за 1 полугодие 2020 года на территорию прибыли 42 человек. </w:t>
      </w:r>
    </w:p>
    <w:p w:rsidR="00681259" w:rsidRPr="00F312F4" w:rsidRDefault="00681259" w:rsidP="00681259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F312F4">
        <w:rPr>
          <w:sz w:val="26"/>
          <w:szCs w:val="26"/>
        </w:rPr>
        <w:t>Следует отметить, что на улучшение демографической ситуации направлены меры, определенные У</w:t>
      </w:r>
      <w:r w:rsidRPr="00F312F4">
        <w:rPr>
          <w:sz w:val="26"/>
          <w:szCs w:val="26"/>
          <w:shd w:val="clear" w:color="auto" w:fill="FFFFFF"/>
        </w:rPr>
        <w:t>казами Президента Российской Федерации от 09.10.2007 № 1351 «Об утверждении Концепции демографической политики Российской Федерации на период до 2025 года» и от 07.05.2012 № 606 «О мерах по реализации демографической политики Российской Федерации».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Здравоохранение сельского поселения МО Юго-Восточное Суворовского района определяется условиями повседневной жизни и во многом зависит от того что делается и какие решения принимаются в сфере здравоохранения. Для улучшения медицинского обслуживания необходимо внедрять и использовать новые направления обслуживания населения: дневные стационары, стационары на дому, центр амбулаторной хирургии, диагностические центры для детей и взрослых, провести реконструкцию учреждений здравоохранения, в особенности учреждений</w:t>
      </w:r>
      <w:r>
        <w:rPr>
          <w:sz w:val="26"/>
          <w:szCs w:val="26"/>
        </w:rPr>
        <w:t>,</w:t>
      </w:r>
      <w:r w:rsidRPr="00F312F4">
        <w:rPr>
          <w:sz w:val="26"/>
          <w:szCs w:val="26"/>
        </w:rPr>
        <w:t xml:space="preserve"> оказывающих первичную медико-санитарную помощь.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. В структуру учреждения здравоохранения МО Юго-Восточное входят: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-врачебный комплексный участок - 1;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ФАП - 5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В 2018-2020 годах при финансировании из федерального и областного бюджетов проведен капитальный и текущий ремонт в зданиях фельдшерских пунктов.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Основными причинами смертности населения в МО Юго-Восточное Суворовского района, как и по области, являются болезни системы кровообращения, новообразования, несчастные случаи.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В ходе реализации национального проекта «Здоровье» проводится дополнительная диспансеризация работающего населения. Благодаря выявлению заболеваний на ранних стадиях и своевременному лечению будет увеличиваться продолжительность жизни населения.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Малое и среднее предпринимательство является неотъемлемой частью экономики муниципального образования МО Юго-Восточное Суворовского района.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С его помощью создаются новые рабочие места, обеспечивается занятость населения.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Структура малого и среднего предпринимательства по видам экономической деятельности в течение последних лет остается практически неизменной. На 1 января 2021 года на территории муниципального образования Юго-Восточное функционирует 11 предприятий торговли. Потребительский рынок муниципального образования Юго-</w:t>
      </w:r>
      <w:proofErr w:type="spellStart"/>
      <w:r w:rsidRPr="00F312F4">
        <w:rPr>
          <w:sz w:val="26"/>
          <w:szCs w:val="26"/>
        </w:rPr>
        <w:t>ВосточноеСуворовского</w:t>
      </w:r>
      <w:proofErr w:type="spellEnd"/>
      <w:r w:rsidRPr="00F312F4">
        <w:rPr>
          <w:sz w:val="26"/>
          <w:szCs w:val="26"/>
        </w:rPr>
        <w:t xml:space="preserve"> района в части обеспечения населения товарами народного потребления и продуктами питания остается стабильным и </w:t>
      </w:r>
      <w:r w:rsidRPr="00F312F4">
        <w:rPr>
          <w:sz w:val="26"/>
          <w:szCs w:val="26"/>
        </w:rPr>
        <w:lastRenderedPageBreak/>
        <w:t xml:space="preserve">включает в </w:t>
      </w:r>
      <w:r>
        <w:rPr>
          <w:sz w:val="26"/>
          <w:szCs w:val="26"/>
        </w:rPr>
        <w:t xml:space="preserve">себя </w:t>
      </w:r>
      <w:r w:rsidRPr="00F312F4">
        <w:rPr>
          <w:sz w:val="26"/>
          <w:szCs w:val="26"/>
        </w:rPr>
        <w:t>предприятия торговли, общественного питания и бытового обслуживания, из них: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- 11 продовольственных магазинов;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- 1 непродовольственный магазин;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- 1 предприятий общественного питания (кафе-бар);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- 1 аптека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- 1 пекарня;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В целях эффективного проведения государственной политики в сфере развития малого и среднего бизнеса, создания благоприятного предпринимательского климата необходима поддержка малого сектора экономики со стороны муниципальной власти. На социально-экономическую ситуацию в муниципальном образовании Юго-Восточное Суворовского района оказывают негативное влияние следующие факторы: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1)</w:t>
      </w:r>
      <w:r w:rsidRPr="00F312F4">
        <w:rPr>
          <w:sz w:val="26"/>
          <w:szCs w:val="26"/>
        </w:rPr>
        <w:tab/>
        <w:t>экономические проблемы:</w:t>
      </w:r>
      <w:r>
        <w:rPr>
          <w:sz w:val="26"/>
          <w:szCs w:val="26"/>
        </w:rPr>
        <w:t xml:space="preserve"> </w:t>
      </w:r>
      <w:r w:rsidRPr="00F312F4">
        <w:rPr>
          <w:sz w:val="26"/>
          <w:szCs w:val="26"/>
        </w:rPr>
        <w:t>высокая степень зависимости бюджета от налоговых поступлений от предприятий и сокращение налоговой базы.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2)</w:t>
      </w:r>
      <w:r w:rsidRPr="00F312F4">
        <w:rPr>
          <w:sz w:val="26"/>
          <w:szCs w:val="26"/>
        </w:rPr>
        <w:tab/>
        <w:t>социальные проблемы:</w:t>
      </w:r>
      <w:r>
        <w:rPr>
          <w:sz w:val="26"/>
          <w:szCs w:val="26"/>
        </w:rPr>
        <w:t xml:space="preserve"> </w:t>
      </w:r>
      <w:r w:rsidRPr="00F312F4">
        <w:rPr>
          <w:sz w:val="26"/>
          <w:szCs w:val="26"/>
        </w:rPr>
        <w:t>высокий уровень безработицы;</w:t>
      </w:r>
      <w:r>
        <w:rPr>
          <w:sz w:val="26"/>
          <w:szCs w:val="26"/>
        </w:rPr>
        <w:t xml:space="preserve"> </w:t>
      </w:r>
      <w:r w:rsidRPr="00F312F4">
        <w:rPr>
          <w:sz w:val="26"/>
          <w:szCs w:val="26"/>
        </w:rPr>
        <w:t>сокращение численности населения (отрицательное сальдо естественной убыли и миграционного оттока);</w:t>
      </w:r>
      <w:r>
        <w:rPr>
          <w:sz w:val="26"/>
          <w:szCs w:val="26"/>
        </w:rPr>
        <w:t xml:space="preserve"> </w:t>
      </w:r>
      <w:r w:rsidRPr="00F312F4">
        <w:rPr>
          <w:sz w:val="26"/>
          <w:szCs w:val="26"/>
        </w:rPr>
        <w:t>снижение вакантных должностей, заявленных работодателями;</w:t>
      </w:r>
      <w:r>
        <w:rPr>
          <w:sz w:val="26"/>
          <w:szCs w:val="26"/>
        </w:rPr>
        <w:t xml:space="preserve"> </w:t>
      </w:r>
      <w:r w:rsidRPr="00F312F4">
        <w:rPr>
          <w:sz w:val="26"/>
          <w:szCs w:val="26"/>
        </w:rPr>
        <w:t>возможные тенденции роста социальной напряженности.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3)</w:t>
      </w:r>
      <w:r w:rsidRPr="00F312F4">
        <w:rPr>
          <w:sz w:val="26"/>
          <w:szCs w:val="26"/>
        </w:rPr>
        <w:tab/>
        <w:t>проблемы жизнеобеспечивающей инфраструктуры:</w:t>
      </w:r>
      <w:r>
        <w:rPr>
          <w:sz w:val="26"/>
          <w:szCs w:val="26"/>
        </w:rPr>
        <w:t xml:space="preserve"> </w:t>
      </w:r>
      <w:r w:rsidRPr="00F312F4">
        <w:rPr>
          <w:sz w:val="26"/>
          <w:szCs w:val="26"/>
        </w:rPr>
        <w:t>высокая степень износа инженерной и социальной инфраструктуры.</w:t>
      </w:r>
    </w:p>
    <w:p w:rsidR="00681259" w:rsidRPr="003F2C0D" w:rsidRDefault="00681259" w:rsidP="00681259">
      <w:pPr>
        <w:ind w:firstLine="708"/>
        <w:jc w:val="both"/>
        <w:rPr>
          <w:sz w:val="26"/>
          <w:szCs w:val="26"/>
        </w:rPr>
      </w:pPr>
    </w:p>
    <w:p w:rsidR="00681259" w:rsidRPr="00053A12" w:rsidRDefault="00681259" w:rsidP="00681259">
      <w:pPr>
        <w:jc w:val="center"/>
        <w:rPr>
          <w:b/>
          <w:sz w:val="28"/>
          <w:szCs w:val="26"/>
        </w:rPr>
      </w:pPr>
      <w:r w:rsidRPr="00053A12">
        <w:rPr>
          <w:b/>
          <w:sz w:val="28"/>
          <w:szCs w:val="26"/>
        </w:rPr>
        <w:t>1.2. Технико-экономические параметры существующих объектов социальной инфраструктуры муниципального образования</w:t>
      </w:r>
    </w:p>
    <w:p w:rsidR="00681259" w:rsidRPr="00053A12" w:rsidRDefault="00681259" w:rsidP="00681259">
      <w:pPr>
        <w:ind w:firstLine="708"/>
        <w:rPr>
          <w:b/>
          <w:sz w:val="28"/>
          <w:szCs w:val="26"/>
        </w:rPr>
      </w:pPr>
    </w:p>
    <w:p w:rsidR="00681259" w:rsidRPr="00053A12" w:rsidRDefault="00681259" w:rsidP="00681259">
      <w:pPr>
        <w:ind w:firstLine="709"/>
        <w:jc w:val="center"/>
        <w:rPr>
          <w:b/>
          <w:sz w:val="28"/>
          <w:szCs w:val="26"/>
        </w:rPr>
      </w:pPr>
      <w:r w:rsidRPr="00053A12">
        <w:rPr>
          <w:b/>
          <w:sz w:val="28"/>
          <w:szCs w:val="26"/>
        </w:rPr>
        <w:t>1.2.1 Сфера образования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Сеть муниципальных образовательных учреждений в 2017-2018 учебном году</w:t>
      </w:r>
      <w:r>
        <w:rPr>
          <w:sz w:val="26"/>
          <w:szCs w:val="26"/>
        </w:rPr>
        <w:t xml:space="preserve"> </w:t>
      </w:r>
      <w:r w:rsidRPr="00F312F4">
        <w:rPr>
          <w:sz w:val="26"/>
          <w:szCs w:val="26"/>
        </w:rPr>
        <w:t>состоит из 2организаций:</w:t>
      </w:r>
    </w:p>
    <w:p w:rsidR="00681259" w:rsidRPr="00F312F4" w:rsidRDefault="00681259" w:rsidP="00681259">
      <w:pPr>
        <w:jc w:val="both"/>
        <w:rPr>
          <w:rStyle w:val="apple-converted-space"/>
          <w:sz w:val="26"/>
          <w:szCs w:val="26"/>
          <w:shd w:val="clear" w:color="auto" w:fill="FFFFFF"/>
        </w:rPr>
      </w:pPr>
      <w:r w:rsidRPr="00F312F4">
        <w:rPr>
          <w:sz w:val="26"/>
          <w:szCs w:val="26"/>
        </w:rPr>
        <w:t>1 школа на 146 мест в пос. Ханино, 1 детского сада,</w:t>
      </w:r>
      <w:r w:rsidRPr="00F312F4">
        <w:rPr>
          <w:rStyle w:val="apple-converted-space"/>
          <w:sz w:val="26"/>
          <w:szCs w:val="26"/>
          <w:shd w:val="clear" w:color="auto" w:fill="FFFFFF"/>
        </w:rPr>
        <w:t xml:space="preserve"> расположенного в здании школы. В связи с размещ</w:t>
      </w:r>
      <w:r>
        <w:rPr>
          <w:rStyle w:val="apple-converted-space"/>
          <w:sz w:val="26"/>
          <w:szCs w:val="26"/>
          <w:shd w:val="clear" w:color="auto" w:fill="FFFFFF"/>
        </w:rPr>
        <w:t xml:space="preserve">ением в школе дошкольных групп </w:t>
      </w:r>
      <w:r w:rsidRPr="00F312F4">
        <w:rPr>
          <w:rStyle w:val="apple-converted-space"/>
          <w:sz w:val="26"/>
          <w:szCs w:val="26"/>
          <w:shd w:val="clear" w:color="auto" w:fill="FFFFFF"/>
        </w:rPr>
        <w:t>(35 мест) в 2006-2007 гг. проведена перепланировка здания, выполнена пристройка.</w:t>
      </w:r>
    </w:p>
    <w:p w:rsidR="00681259" w:rsidRPr="00F312F4" w:rsidRDefault="00681259" w:rsidP="00681259">
      <w:pPr>
        <w:widowControl w:val="0"/>
        <w:shd w:val="clear" w:color="auto" w:fill="FFFFFF"/>
        <w:autoSpaceDE w:val="0"/>
        <w:autoSpaceDN w:val="0"/>
        <w:adjustRightInd w:val="0"/>
        <w:ind w:firstLine="432"/>
        <w:jc w:val="both"/>
        <w:rPr>
          <w:sz w:val="26"/>
          <w:szCs w:val="26"/>
        </w:rPr>
      </w:pPr>
      <w:r w:rsidRPr="00F312F4">
        <w:rPr>
          <w:sz w:val="26"/>
          <w:szCs w:val="26"/>
        </w:rPr>
        <w:t xml:space="preserve">В 2017-2018 учебном году </w:t>
      </w:r>
      <w:proofErr w:type="spellStart"/>
      <w:r w:rsidRPr="00F312F4">
        <w:rPr>
          <w:sz w:val="26"/>
          <w:szCs w:val="26"/>
        </w:rPr>
        <w:t>Ханинская</w:t>
      </w:r>
      <w:proofErr w:type="spellEnd"/>
      <w:r>
        <w:rPr>
          <w:sz w:val="26"/>
          <w:szCs w:val="26"/>
        </w:rPr>
        <w:t xml:space="preserve"> школы </w:t>
      </w:r>
      <w:r w:rsidRPr="00F312F4">
        <w:rPr>
          <w:sz w:val="26"/>
          <w:szCs w:val="26"/>
        </w:rPr>
        <w:t>приняла</w:t>
      </w:r>
      <w:r w:rsidRPr="00F312F4">
        <w:rPr>
          <w:b/>
          <w:sz w:val="26"/>
          <w:szCs w:val="26"/>
        </w:rPr>
        <w:t>78</w:t>
      </w:r>
      <w:r w:rsidRPr="00F312F4">
        <w:rPr>
          <w:sz w:val="26"/>
          <w:szCs w:val="26"/>
        </w:rPr>
        <w:t xml:space="preserve"> детей, в том числе </w:t>
      </w:r>
      <w:r w:rsidRPr="00F312F4">
        <w:rPr>
          <w:b/>
          <w:sz w:val="26"/>
          <w:szCs w:val="26"/>
        </w:rPr>
        <w:t>6</w:t>
      </w:r>
      <w:r w:rsidRPr="00F312F4">
        <w:rPr>
          <w:sz w:val="26"/>
          <w:szCs w:val="26"/>
        </w:rPr>
        <w:t xml:space="preserve">первоклассников. Контингент воспитанников детских садов составил </w:t>
      </w:r>
      <w:r w:rsidRPr="00F312F4">
        <w:rPr>
          <w:b/>
          <w:sz w:val="26"/>
          <w:szCs w:val="26"/>
        </w:rPr>
        <w:t>25</w:t>
      </w:r>
      <w:r w:rsidRPr="00F312F4">
        <w:rPr>
          <w:sz w:val="26"/>
          <w:szCs w:val="26"/>
        </w:rPr>
        <w:t xml:space="preserve"> детей.  Охват детей услугами дошкольного образования в возрасте от 3 до 7 лет составляет 90%</w:t>
      </w:r>
      <w:r w:rsidRPr="00F312F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F312F4">
        <w:rPr>
          <w:sz w:val="26"/>
          <w:szCs w:val="26"/>
        </w:rPr>
        <w:t>В детских сада</w:t>
      </w:r>
      <w:r>
        <w:rPr>
          <w:sz w:val="26"/>
          <w:szCs w:val="26"/>
        </w:rPr>
        <w:t xml:space="preserve">х налажена электронная система </w:t>
      </w:r>
      <w:r w:rsidRPr="00F312F4">
        <w:rPr>
          <w:sz w:val="26"/>
          <w:szCs w:val="26"/>
        </w:rPr>
        <w:t>«Сетевой город» и «Е- услуги» для учета детей дошкольного возраста.</w:t>
      </w:r>
    </w:p>
    <w:p w:rsidR="00681259" w:rsidRPr="00F312F4" w:rsidRDefault="00681259" w:rsidP="0068125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312F4">
        <w:rPr>
          <w:b/>
          <w:sz w:val="26"/>
          <w:szCs w:val="26"/>
        </w:rPr>
        <w:t>100%</w:t>
      </w:r>
      <w:r>
        <w:rPr>
          <w:sz w:val="26"/>
          <w:szCs w:val="26"/>
        </w:rPr>
        <w:t xml:space="preserve"> детей в возрасте</w:t>
      </w:r>
      <w:r w:rsidRPr="00F312F4">
        <w:rPr>
          <w:sz w:val="26"/>
          <w:szCs w:val="26"/>
        </w:rPr>
        <w:t xml:space="preserve"> от 3 до 7 лет из числа детей, желающих получать у</w:t>
      </w:r>
      <w:r>
        <w:rPr>
          <w:sz w:val="26"/>
          <w:szCs w:val="26"/>
        </w:rPr>
        <w:t xml:space="preserve">слуги дошкольного образования, </w:t>
      </w:r>
      <w:r w:rsidRPr="00F312F4">
        <w:rPr>
          <w:sz w:val="26"/>
          <w:szCs w:val="26"/>
        </w:rPr>
        <w:t xml:space="preserve">обеспечены местами в образовательных организациях, реализующих программы дошкольного образования.  </w:t>
      </w:r>
    </w:p>
    <w:p w:rsidR="00681259" w:rsidRPr="00F312F4" w:rsidRDefault="00681259" w:rsidP="006812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312F4">
        <w:rPr>
          <w:rFonts w:ascii="Times New Roman" w:hAnsi="Times New Roman"/>
          <w:sz w:val="26"/>
          <w:szCs w:val="26"/>
        </w:rPr>
        <w:t xml:space="preserve">В 2019-2020 учебном году учебно-воспитательный процесс в Суворовском районе будут осуществлять </w:t>
      </w:r>
      <w:r w:rsidRPr="00F312F4">
        <w:rPr>
          <w:rFonts w:ascii="Times New Roman" w:hAnsi="Times New Roman"/>
          <w:b/>
          <w:sz w:val="26"/>
          <w:szCs w:val="26"/>
        </w:rPr>
        <w:t>20</w:t>
      </w:r>
      <w:r w:rsidRPr="00F312F4">
        <w:rPr>
          <w:rFonts w:ascii="Times New Roman" w:hAnsi="Times New Roman"/>
          <w:sz w:val="26"/>
          <w:szCs w:val="26"/>
        </w:rPr>
        <w:t xml:space="preserve"> педагогических работников.</w:t>
      </w:r>
    </w:p>
    <w:p w:rsidR="00681259" w:rsidRPr="002E2397" w:rsidRDefault="00681259" w:rsidP="006812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81259" w:rsidRDefault="00681259" w:rsidP="00681259">
      <w:pPr>
        <w:ind w:firstLine="709"/>
        <w:jc w:val="center"/>
        <w:rPr>
          <w:b/>
          <w:sz w:val="28"/>
          <w:szCs w:val="26"/>
        </w:rPr>
      </w:pPr>
      <w:r w:rsidRPr="00053A12">
        <w:rPr>
          <w:b/>
          <w:sz w:val="28"/>
          <w:szCs w:val="26"/>
        </w:rPr>
        <w:t>1.2.2. Сфера культуры</w:t>
      </w:r>
    </w:p>
    <w:p w:rsidR="00681259" w:rsidRPr="00053A12" w:rsidRDefault="00681259" w:rsidP="00681259">
      <w:pPr>
        <w:ind w:firstLine="709"/>
        <w:jc w:val="center"/>
        <w:rPr>
          <w:b/>
          <w:sz w:val="28"/>
          <w:szCs w:val="26"/>
        </w:rPr>
      </w:pP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 xml:space="preserve">Культура в муниципальном образовании Юго-Восточное представлена МБУК КДО «Юго-Восточное» и двумя филиалами в с. </w:t>
      </w:r>
      <w:proofErr w:type="spellStart"/>
      <w:r w:rsidRPr="00F312F4">
        <w:rPr>
          <w:sz w:val="26"/>
          <w:szCs w:val="26"/>
        </w:rPr>
        <w:t>Кулешово</w:t>
      </w:r>
      <w:proofErr w:type="spellEnd"/>
      <w:r w:rsidRPr="00F312F4">
        <w:rPr>
          <w:sz w:val="26"/>
          <w:szCs w:val="26"/>
        </w:rPr>
        <w:t xml:space="preserve"> и с. Берёзово.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 xml:space="preserve">Постановлением администрации муниципального образования Юго-Восточное Суворовского района от 30.01.15 № 24 утверждена муниципальная </w:t>
      </w:r>
      <w:r w:rsidRPr="00F312F4">
        <w:rPr>
          <w:sz w:val="26"/>
          <w:szCs w:val="26"/>
        </w:rPr>
        <w:lastRenderedPageBreak/>
        <w:t>программа «Культура муниципального образования Юго-Восточное Суворовского района на 2015-2017гг».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Количество проведенных мероприятий за 2016 год составило, количество посетителей - чел.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 xml:space="preserve">Количество культурно-досуговых мероприятий, рассчитанных на обслуживание социально незащищенных групп: людей с ограниченными возможностями, пенсионеров, ветеранов труда составляет   мероприятия.  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Количество культурно-просветительских мероприятий, ориентированных на</w:t>
      </w:r>
      <w:r>
        <w:rPr>
          <w:sz w:val="26"/>
          <w:szCs w:val="26"/>
        </w:rPr>
        <w:t xml:space="preserve"> детство и юношество составляет</w:t>
      </w:r>
      <w:r w:rsidRPr="00F312F4">
        <w:rPr>
          <w:sz w:val="26"/>
          <w:szCs w:val="26"/>
        </w:rPr>
        <w:t xml:space="preserve"> мероприятия.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Средняя наполняемость зрительных залов на культурно-досуговых мероприятиях- 87%.</w:t>
      </w:r>
    </w:p>
    <w:p w:rsidR="00681259" w:rsidRPr="00F312F4" w:rsidRDefault="00681259" w:rsidP="00681259">
      <w:pPr>
        <w:ind w:firstLine="708"/>
        <w:jc w:val="both"/>
        <w:rPr>
          <w:sz w:val="26"/>
          <w:szCs w:val="26"/>
        </w:rPr>
      </w:pPr>
      <w:r w:rsidRPr="00F312F4">
        <w:rPr>
          <w:sz w:val="26"/>
          <w:szCs w:val="26"/>
        </w:rPr>
        <w:t>Всего клубными учреждениями района в рамках укрепления межнациональных отношений, профилактику наркомании и беспризорности среди молодежи, детей и подростков было проведено 240 мероприятий.</w:t>
      </w:r>
    </w:p>
    <w:p w:rsidR="00681259" w:rsidRPr="00053A12" w:rsidRDefault="00681259" w:rsidP="00681259">
      <w:pPr>
        <w:ind w:firstLine="708"/>
        <w:jc w:val="both"/>
        <w:rPr>
          <w:sz w:val="28"/>
          <w:szCs w:val="26"/>
        </w:rPr>
      </w:pPr>
    </w:p>
    <w:p w:rsidR="00681259" w:rsidRDefault="00681259" w:rsidP="00681259">
      <w:pPr>
        <w:jc w:val="center"/>
        <w:rPr>
          <w:b/>
          <w:bCs/>
          <w:color w:val="000000"/>
          <w:sz w:val="28"/>
          <w:szCs w:val="28"/>
        </w:rPr>
      </w:pPr>
      <w:r w:rsidRPr="00053A12">
        <w:rPr>
          <w:b/>
          <w:bCs/>
          <w:color w:val="000000"/>
          <w:sz w:val="28"/>
          <w:szCs w:val="28"/>
        </w:rPr>
        <w:t>1.3. Основ</w:t>
      </w:r>
      <w:r>
        <w:rPr>
          <w:b/>
          <w:bCs/>
          <w:color w:val="000000"/>
          <w:sz w:val="28"/>
          <w:szCs w:val="28"/>
        </w:rPr>
        <w:t xml:space="preserve">ные стратегические направления </w:t>
      </w:r>
      <w:r w:rsidRPr="00053A12">
        <w:rPr>
          <w:b/>
          <w:bCs/>
          <w:color w:val="000000"/>
          <w:sz w:val="28"/>
          <w:szCs w:val="28"/>
        </w:rPr>
        <w:t xml:space="preserve">развития </w:t>
      </w:r>
      <w:r>
        <w:rPr>
          <w:b/>
          <w:bCs/>
          <w:color w:val="000000"/>
          <w:sz w:val="28"/>
          <w:szCs w:val="28"/>
        </w:rPr>
        <w:t>муниципального образования Юго-Восточное</w:t>
      </w:r>
    </w:p>
    <w:p w:rsidR="00681259" w:rsidRPr="00316D00" w:rsidRDefault="00681259" w:rsidP="00681259">
      <w:pPr>
        <w:jc w:val="center"/>
        <w:rPr>
          <w:b/>
          <w:bCs/>
          <w:color w:val="000000"/>
          <w:sz w:val="28"/>
          <w:szCs w:val="28"/>
        </w:rPr>
      </w:pPr>
    </w:p>
    <w:p w:rsidR="00681259" w:rsidRPr="00F312F4" w:rsidRDefault="00681259" w:rsidP="00681259">
      <w:pPr>
        <w:ind w:firstLine="556"/>
        <w:jc w:val="both"/>
        <w:rPr>
          <w:sz w:val="26"/>
          <w:szCs w:val="26"/>
          <w:lang w:val="de-DE"/>
        </w:rPr>
      </w:pPr>
      <w:r w:rsidRPr="00F312F4">
        <w:rPr>
          <w:color w:val="000000"/>
          <w:sz w:val="26"/>
          <w:szCs w:val="26"/>
        </w:rPr>
        <w:t xml:space="preserve">Стратегическими направлениями развития </w:t>
      </w:r>
      <w:r w:rsidRPr="00F312F4">
        <w:rPr>
          <w:bCs/>
          <w:color w:val="000000"/>
          <w:sz w:val="26"/>
          <w:szCs w:val="26"/>
        </w:rPr>
        <w:t xml:space="preserve">муниципального образования Юго-Восточное </w:t>
      </w:r>
      <w:r w:rsidRPr="00F312F4">
        <w:rPr>
          <w:color w:val="000000"/>
          <w:sz w:val="26"/>
          <w:szCs w:val="26"/>
        </w:rPr>
        <w:t>должны стать следующие действия:</w:t>
      </w:r>
    </w:p>
    <w:p w:rsidR="00681259" w:rsidRPr="00F312F4" w:rsidRDefault="00681259" w:rsidP="00681259">
      <w:pPr>
        <w:ind w:firstLine="556"/>
        <w:jc w:val="both"/>
        <w:rPr>
          <w:sz w:val="26"/>
          <w:szCs w:val="26"/>
          <w:lang w:val="de-DE"/>
        </w:rPr>
      </w:pPr>
      <w:r w:rsidRPr="00F312F4">
        <w:rPr>
          <w:b/>
          <w:bCs/>
          <w:color w:val="000000"/>
          <w:sz w:val="26"/>
          <w:szCs w:val="26"/>
        </w:rPr>
        <w:t>Экономические:</w:t>
      </w:r>
    </w:p>
    <w:p w:rsidR="00681259" w:rsidRPr="00F312F4" w:rsidRDefault="00681259" w:rsidP="00681259">
      <w:pPr>
        <w:ind w:firstLine="567"/>
        <w:jc w:val="both"/>
        <w:rPr>
          <w:sz w:val="26"/>
          <w:szCs w:val="26"/>
          <w:lang w:val="de-DE"/>
        </w:rPr>
      </w:pPr>
      <w:r w:rsidRPr="00F312F4">
        <w:rPr>
          <w:color w:val="000000"/>
          <w:sz w:val="26"/>
          <w:szCs w:val="26"/>
        </w:rPr>
        <w:t>1.Содействие развитию крупного сельскохозяйственного бизнеса,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</w:t>
      </w:r>
      <w:r w:rsidRPr="00F312F4">
        <w:rPr>
          <w:color w:val="000000"/>
          <w:sz w:val="26"/>
          <w:szCs w:val="26"/>
          <w:lang w:val="en-US"/>
        </w:rPr>
        <w:t>  </w:t>
      </w:r>
    </w:p>
    <w:p w:rsidR="00681259" w:rsidRPr="00F312F4" w:rsidRDefault="00681259" w:rsidP="00681259">
      <w:pPr>
        <w:ind w:firstLine="539"/>
        <w:jc w:val="both"/>
        <w:rPr>
          <w:sz w:val="26"/>
          <w:szCs w:val="26"/>
        </w:rPr>
      </w:pPr>
      <w:r w:rsidRPr="00F312F4">
        <w:rPr>
          <w:color w:val="000000"/>
          <w:sz w:val="26"/>
          <w:szCs w:val="26"/>
        </w:rPr>
        <w:t>2. Содействие развитию малого бизнеса через помощь в привлечении льготных кредитов на проекты, значимые для развития города и организации новых рабочих мест.</w:t>
      </w:r>
    </w:p>
    <w:p w:rsidR="00681259" w:rsidRPr="00F312F4" w:rsidRDefault="00681259" w:rsidP="00681259">
      <w:pPr>
        <w:ind w:firstLine="709"/>
        <w:jc w:val="both"/>
        <w:rPr>
          <w:sz w:val="26"/>
          <w:szCs w:val="26"/>
          <w:lang w:val="de-DE"/>
        </w:rPr>
      </w:pPr>
      <w:r w:rsidRPr="00F312F4">
        <w:rPr>
          <w:b/>
          <w:bCs/>
          <w:sz w:val="26"/>
          <w:szCs w:val="26"/>
        </w:rPr>
        <w:t>Социальные</w:t>
      </w:r>
      <w:r w:rsidRPr="00F312F4">
        <w:rPr>
          <w:sz w:val="26"/>
          <w:szCs w:val="26"/>
        </w:rPr>
        <w:t>:</w:t>
      </w:r>
    </w:p>
    <w:p w:rsidR="00681259" w:rsidRPr="00F312F4" w:rsidRDefault="00681259" w:rsidP="00681259">
      <w:pPr>
        <w:pStyle w:val="a3"/>
        <w:numPr>
          <w:ilvl w:val="0"/>
          <w:numId w:val="4"/>
        </w:numPr>
        <w:ind w:left="0" w:firstLine="567"/>
        <w:contextualSpacing/>
        <w:jc w:val="both"/>
        <w:rPr>
          <w:sz w:val="26"/>
          <w:szCs w:val="26"/>
          <w:lang w:val="de-DE"/>
        </w:rPr>
      </w:pPr>
      <w:r w:rsidRPr="00F312F4">
        <w:rPr>
          <w:color w:val="000000"/>
          <w:sz w:val="26"/>
          <w:szCs w:val="26"/>
        </w:rPr>
        <w:t>Развитие социальной инфраструктуры, образования, здравоохранения, культуры, физкультуры и спорта:</w:t>
      </w:r>
      <w:r>
        <w:rPr>
          <w:color w:val="000000"/>
          <w:sz w:val="26"/>
          <w:szCs w:val="26"/>
        </w:rPr>
        <w:t xml:space="preserve"> </w:t>
      </w:r>
      <w:r w:rsidRPr="00F312F4">
        <w:rPr>
          <w:color w:val="000000"/>
          <w:sz w:val="26"/>
          <w:szCs w:val="26"/>
        </w:rPr>
        <w:t>участие в отраслевых районных, областных программах, Российских и международных грантах по развитию и укреплению данных отраслей;</w:t>
      </w:r>
      <w:r>
        <w:rPr>
          <w:color w:val="000000"/>
          <w:sz w:val="26"/>
          <w:szCs w:val="26"/>
        </w:rPr>
        <w:t xml:space="preserve"> </w:t>
      </w:r>
      <w:r w:rsidRPr="00F312F4">
        <w:rPr>
          <w:color w:val="000000"/>
          <w:sz w:val="26"/>
          <w:szCs w:val="26"/>
        </w:rPr>
        <w:t>содействие предпринимательской инициативы по развитию данных направлений.</w:t>
      </w:r>
    </w:p>
    <w:p w:rsidR="00681259" w:rsidRPr="00F312F4" w:rsidRDefault="00681259" w:rsidP="00681259">
      <w:pPr>
        <w:ind w:firstLine="539"/>
        <w:jc w:val="both"/>
        <w:rPr>
          <w:sz w:val="26"/>
          <w:szCs w:val="26"/>
        </w:rPr>
      </w:pPr>
      <w:r w:rsidRPr="00F312F4">
        <w:rPr>
          <w:color w:val="000000"/>
          <w:sz w:val="26"/>
          <w:szCs w:val="26"/>
        </w:rPr>
        <w:t>2. Содействие в привлечении молодых специалистов в город (врачей, учителей, работников культуры, муниципальных служащих);</w:t>
      </w:r>
      <w:r>
        <w:rPr>
          <w:color w:val="000000"/>
          <w:sz w:val="26"/>
          <w:szCs w:val="26"/>
        </w:rPr>
        <w:t xml:space="preserve"> </w:t>
      </w:r>
      <w:r w:rsidRPr="00F312F4">
        <w:rPr>
          <w:color w:val="000000"/>
          <w:sz w:val="26"/>
          <w:szCs w:val="26"/>
        </w:rPr>
        <w:t>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681259" w:rsidRPr="00F312F4" w:rsidRDefault="00681259" w:rsidP="00681259">
      <w:pPr>
        <w:ind w:firstLine="539"/>
        <w:jc w:val="both"/>
        <w:rPr>
          <w:sz w:val="26"/>
          <w:szCs w:val="26"/>
          <w:lang w:val="de-DE"/>
        </w:rPr>
      </w:pPr>
      <w:r w:rsidRPr="00F312F4">
        <w:rPr>
          <w:color w:val="000000"/>
          <w:sz w:val="26"/>
          <w:szCs w:val="26"/>
        </w:rPr>
        <w:t>3.Содействие в обеспечении социальной поддержки слабозащищенным слоям населения:</w:t>
      </w:r>
      <w:r>
        <w:rPr>
          <w:color w:val="000000"/>
          <w:sz w:val="26"/>
          <w:szCs w:val="26"/>
        </w:rPr>
        <w:t xml:space="preserve"> </w:t>
      </w:r>
      <w:r w:rsidRPr="00F312F4">
        <w:rPr>
          <w:color w:val="000000"/>
          <w:sz w:val="26"/>
          <w:szCs w:val="26"/>
        </w:rPr>
        <w:t>консультирование, помощь в получении субсидий, пособий различных льготных выплат;</w:t>
      </w:r>
      <w:r>
        <w:rPr>
          <w:color w:val="000000"/>
          <w:sz w:val="26"/>
          <w:szCs w:val="26"/>
        </w:rPr>
        <w:t xml:space="preserve"> </w:t>
      </w:r>
      <w:r w:rsidRPr="00F312F4">
        <w:rPr>
          <w:color w:val="000000"/>
          <w:sz w:val="26"/>
          <w:szCs w:val="26"/>
        </w:rPr>
        <w:t>содействие в привлечении бюджетных средств, спонсорской помощи для поддержания одиноких пенсионеров, инвалидов, многодетных семей.</w:t>
      </w:r>
    </w:p>
    <w:p w:rsidR="00681259" w:rsidRPr="00F312F4" w:rsidRDefault="00681259" w:rsidP="00681259">
      <w:pPr>
        <w:ind w:firstLine="539"/>
        <w:jc w:val="both"/>
        <w:rPr>
          <w:sz w:val="26"/>
          <w:szCs w:val="26"/>
          <w:lang w:val="de-DE"/>
        </w:rPr>
      </w:pPr>
      <w:r w:rsidRPr="00F312F4">
        <w:rPr>
          <w:color w:val="000000"/>
          <w:sz w:val="26"/>
          <w:szCs w:val="26"/>
        </w:rPr>
        <w:t>4.Привлечение средств из областного и федерального бюджетов на укрепление жилищно-коммунальной сферы.</w:t>
      </w:r>
    </w:p>
    <w:p w:rsidR="00681259" w:rsidRPr="00F312F4" w:rsidRDefault="00681259" w:rsidP="00681259">
      <w:pPr>
        <w:ind w:firstLine="539"/>
        <w:jc w:val="both"/>
        <w:rPr>
          <w:sz w:val="26"/>
          <w:szCs w:val="26"/>
          <w:lang w:val="de-DE"/>
        </w:rPr>
      </w:pPr>
      <w:r w:rsidRPr="00F312F4">
        <w:rPr>
          <w:color w:val="000000"/>
          <w:sz w:val="26"/>
          <w:szCs w:val="26"/>
        </w:rPr>
        <w:t>5.Привлечение средств из областного и федерального бюджетов на ремонт дорог.</w:t>
      </w:r>
    </w:p>
    <w:p w:rsidR="00681259" w:rsidRPr="00F312F4" w:rsidRDefault="00681259" w:rsidP="00681259">
      <w:pPr>
        <w:ind w:firstLine="539"/>
        <w:jc w:val="both"/>
        <w:rPr>
          <w:color w:val="000000"/>
          <w:sz w:val="26"/>
          <w:szCs w:val="26"/>
        </w:rPr>
      </w:pPr>
      <w:r w:rsidRPr="00F312F4">
        <w:rPr>
          <w:color w:val="000000"/>
          <w:sz w:val="26"/>
          <w:szCs w:val="26"/>
        </w:rPr>
        <w:lastRenderedPageBreak/>
        <w:t>8.Привлечение средств из бюджетов различных уровней для благоустройства города.</w:t>
      </w:r>
    </w:p>
    <w:p w:rsidR="00681259" w:rsidRPr="00053A12" w:rsidRDefault="00681259" w:rsidP="00681259">
      <w:pPr>
        <w:jc w:val="center"/>
        <w:rPr>
          <w:b/>
          <w:sz w:val="28"/>
          <w:szCs w:val="28"/>
        </w:rPr>
      </w:pPr>
    </w:p>
    <w:p w:rsidR="00681259" w:rsidRPr="00316D00" w:rsidRDefault="00681259" w:rsidP="00681259">
      <w:pPr>
        <w:tabs>
          <w:tab w:val="left" w:pos="567"/>
        </w:tabs>
        <w:jc w:val="center"/>
        <w:rPr>
          <w:b/>
          <w:sz w:val="28"/>
          <w:szCs w:val="28"/>
        </w:rPr>
      </w:pPr>
      <w:r w:rsidRPr="00053A12">
        <w:rPr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92"/>
        <w:gridCol w:w="1103"/>
        <w:gridCol w:w="1277"/>
        <w:gridCol w:w="992"/>
        <w:gridCol w:w="1276"/>
        <w:gridCol w:w="907"/>
      </w:tblGrid>
      <w:tr w:rsidR="00681259" w:rsidRPr="00053A12" w:rsidTr="007F70D5">
        <w:tc>
          <w:tcPr>
            <w:tcW w:w="817" w:type="dxa"/>
            <w:vMerge w:val="restart"/>
          </w:tcPr>
          <w:p w:rsidR="00681259" w:rsidRPr="00F312F4" w:rsidRDefault="00681259" w:rsidP="007F70D5">
            <w:pPr>
              <w:rPr>
                <w:b/>
              </w:rPr>
            </w:pPr>
            <w:r w:rsidRPr="00F312F4">
              <w:rPr>
                <w:b/>
              </w:rPr>
              <w:t>№</w:t>
            </w:r>
          </w:p>
          <w:p w:rsidR="00681259" w:rsidRPr="00F312F4" w:rsidRDefault="00681259" w:rsidP="007F70D5">
            <w:pPr>
              <w:rPr>
                <w:b/>
              </w:rPr>
            </w:pPr>
            <w:r w:rsidRPr="00F312F4">
              <w:rPr>
                <w:b/>
              </w:rPr>
              <w:t>п/п</w:t>
            </w:r>
          </w:p>
        </w:tc>
        <w:tc>
          <w:tcPr>
            <w:tcW w:w="3092" w:type="dxa"/>
            <w:vMerge w:val="restart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5555" w:type="dxa"/>
            <w:gridSpan w:val="5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Объемы и источники финансирования по годам</w:t>
            </w:r>
            <w:r>
              <w:rPr>
                <w:b/>
              </w:rPr>
              <w:t xml:space="preserve"> </w:t>
            </w:r>
            <w:r w:rsidRPr="00F312F4">
              <w:rPr>
                <w:b/>
              </w:rPr>
              <w:t>(тыс.  руб.) из бюджета муниципального образования город Суворов</w:t>
            </w:r>
          </w:p>
        </w:tc>
      </w:tr>
      <w:tr w:rsidR="00681259" w:rsidRPr="00053A12" w:rsidTr="007F70D5">
        <w:tc>
          <w:tcPr>
            <w:tcW w:w="817" w:type="dxa"/>
            <w:vMerge/>
          </w:tcPr>
          <w:p w:rsidR="00681259" w:rsidRPr="00F312F4" w:rsidRDefault="00681259" w:rsidP="007F70D5"/>
        </w:tc>
        <w:tc>
          <w:tcPr>
            <w:tcW w:w="3092" w:type="dxa"/>
            <w:vMerge/>
          </w:tcPr>
          <w:p w:rsidR="00681259" w:rsidRPr="00F312F4" w:rsidRDefault="00681259" w:rsidP="007F70D5"/>
        </w:tc>
        <w:tc>
          <w:tcPr>
            <w:tcW w:w="1103" w:type="dxa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2023</w:t>
            </w:r>
          </w:p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год</w:t>
            </w:r>
          </w:p>
        </w:tc>
        <w:tc>
          <w:tcPr>
            <w:tcW w:w="1277" w:type="dxa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2024</w:t>
            </w:r>
          </w:p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год</w:t>
            </w:r>
          </w:p>
        </w:tc>
        <w:tc>
          <w:tcPr>
            <w:tcW w:w="992" w:type="dxa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2025</w:t>
            </w:r>
          </w:p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год</w:t>
            </w:r>
          </w:p>
        </w:tc>
        <w:tc>
          <w:tcPr>
            <w:tcW w:w="1276" w:type="dxa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2026</w:t>
            </w:r>
          </w:p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год</w:t>
            </w:r>
          </w:p>
        </w:tc>
        <w:tc>
          <w:tcPr>
            <w:tcW w:w="907" w:type="dxa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2027</w:t>
            </w:r>
          </w:p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год</w:t>
            </w:r>
          </w:p>
        </w:tc>
      </w:tr>
      <w:tr w:rsidR="00681259" w:rsidRPr="00053A12" w:rsidTr="007F70D5">
        <w:tc>
          <w:tcPr>
            <w:tcW w:w="9464" w:type="dxa"/>
            <w:gridSpan w:val="7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>
              <w:rPr>
                <w:b/>
              </w:rPr>
              <w:t>сфера</w:t>
            </w:r>
            <w:r w:rsidRPr="00F312F4">
              <w:rPr>
                <w:b/>
              </w:rPr>
              <w:t xml:space="preserve"> образования</w:t>
            </w:r>
          </w:p>
        </w:tc>
      </w:tr>
      <w:tr w:rsidR="00681259" w:rsidRPr="00053A12" w:rsidTr="007F70D5">
        <w:tc>
          <w:tcPr>
            <w:tcW w:w="817" w:type="dxa"/>
          </w:tcPr>
          <w:p w:rsidR="00681259" w:rsidRPr="00F312F4" w:rsidRDefault="00681259" w:rsidP="007F70D5">
            <w:r w:rsidRPr="00F312F4">
              <w:t>1</w:t>
            </w:r>
          </w:p>
        </w:tc>
        <w:tc>
          <w:tcPr>
            <w:tcW w:w="3092" w:type="dxa"/>
          </w:tcPr>
          <w:p w:rsidR="00681259" w:rsidRPr="00F312F4" w:rsidRDefault="00681259" w:rsidP="007F70D5">
            <w:r w:rsidRPr="00F312F4">
              <w:t>Проектирование и строительство дошкольного учреждения</w:t>
            </w:r>
          </w:p>
        </w:tc>
        <w:tc>
          <w:tcPr>
            <w:tcW w:w="1103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7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92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6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07" w:type="dxa"/>
            <w:vAlign w:val="center"/>
          </w:tcPr>
          <w:p w:rsidR="00681259" w:rsidRPr="00F312F4" w:rsidRDefault="00681259" w:rsidP="007F70D5">
            <w:pPr>
              <w:jc w:val="center"/>
            </w:pPr>
          </w:p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  <w:p w:rsidR="00681259" w:rsidRPr="00F312F4" w:rsidRDefault="00681259" w:rsidP="007F70D5">
            <w:pPr>
              <w:jc w:val="center"/>
            </w:pPr>
          </w:p>
        </w:tc>
      </w:tr>
      <w:tr w:rsidR="00681259" w:rsidRPr="00053A12" w:rsidTr="007F70D5">
        <w:trPr>
          <w:trHeight w:val="1073"/>
        </w:trPr>
        <w:tc>
          <w:tcPr>
            <w:tcW w:w="817" w:type="dxa"/>
          </w:tcPr>
          <w:p w:rsidR="00681259" w:rsidRPr="00F312F4" w:rsidRDefault="00681259" w:rsidP="007F70D5">
            <w:r w:rsidRPr="00F312F4">
              <w:t>2</w:t>
            </w:r>
          </w:p>
        </w:tc>
        <w:tc>
          <w:tcPr>
            <w:tcW w:w="3092" w:type="dxa"/>
          </w:tcPr>
          <w:p w:rsidR="00681259" w:rsidRPr="00F312F4" w:rsidRDefault="00681259" w:rsidP="007F70D5">
            <w:r w:rsidRPr="00F312F4">
              <w:t>Проектирование и строительство общеобразовательного учреждения</w:t>
            </w:r>
          </w:p>
        </w:tc>
        <w:tc>
          <w:tcPr>
            <w:tcW w:w="1103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7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92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6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07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</w:tr>
      <w:tr w:rsidR="00681259" w:rsidRPr="00053A12" w:rsidTr="007F70D5">
        <w:trPr>
          <w:trHeight w:val="309"/>
        </w:trPr>
        <w:tc>
          <w:tcPr>
            <w:tcW w:w="9464" w:type="dxa"/>
            <w:gridSpan w:val="7"/>
          </w:tcPr>
          <w:p w:rsidR="00681259" w:rsidRPr="00F312F4" w:rsidRDefault="00681259" w:rsidP="007F70D5">
            <w:pPr>
              <w:jc w:val="center"/>
            </w:pPr>
            <w:r w:rsidRPr="00F312F4">
              <w:rPr>
                <w:b/>
              </w:rPr>
              <w:t>сфера культуры</w:t>
            </w:r>
          </w:p>
        </w:tc>
      </w:tr>
      <w:tr w:rsidR="00681259" w:rsidRPr="00053A12" w:rsidTr="007F70D5">
        <w:trPr>
          <w:trHeight w:val="882"/>
        </w:trPr>
        <w:tc>
          <w:tcPr>
            <w:tcW w:w="817" w:type="dxa"/>
          </w:tcPr>
          <w:p w:rsidR="00681259" w:rsidRPr="00F312F4" w:rsidRDefault="00681259" w:rsidP="007F70D5">
            <w:r w:rsidRPr="00F312F4">
              <w:t>3</w:t>
            </w:r>
          </w:p>
        </w:tc>
        <w:tc>
          <w:tcPr>
            <w:tcW w:w="3092" w:type="dxa"/>
          </w:tcPr>
          <w:p w:rsidR="00681259" w:rsidRPr="00F312F4" w:rsidRDefault="00681259" w:rsidP="007F70D5">
            <w:r w:rsidRPr="00F312F4">
              <w:t>Проектирование и строительство учреждения культуры</w:t>
            </w:r>
          </w:p>
        </w:tc>
        <w:tc>
          <w:tcPr>
            <w:tcW w:w="1103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7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92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6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07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</w:tr>
      <w:tr w:rsidR="00681259" w:rsidRPr="00053A12" w:rsidTr="007F70D5">
        <w:trPr>
          <w:trHeight w:val="356"/>
        </w:trPr>
        <w:tc>
          <w:tcPr>
            <w:tcW w:w="9464" w:type="dxa"/>
            <w:gridSpan w:val="7"/>
          </w:tcPr>
          <w:p w:rsidR="00681259" w:rsidRPr="00F312F4" w:rsidRDefault="00681259" w:rsidP="007F70D5">
            <w:pPr>
              <w:jc w:val="center"/>
            </w:pPr>
            <w:r w:rsidRPr="00F312F4">
              <w:rPr>
                <w:b/>
              </w:rPr>
              <w:t>сфера физической культуры и спорта</w:t>
            </w:r>
          </w:p>
        </w:tc>
      </w:tr>
      <w:tr w:rsidR="00681259" w:rsidRPr="00053A12" w:rsidTr="007F70D5">
        <w:trPr>
          <w:trHeight w:val="845"/>
        </w:trPr>
        <w:tc>
          <w:tcPr>
            <w:tcW w:w="817" w:type="dxa"/>
          </w:tcPr>
          <w:p w:rsidR="00681259" w:rsidRPr="00F312F4" w:rsidRDefault="00681259" w:rsidP="007F70D5">
            <w:r w:rsidRPr="00F312F4">
              <w:t>4</w:t>
            </w:r>
          </w:p>
        </w:tc>
        <w:tc>
          <w:tcPr>
            <w:tcW w:w="3092" w:type="dxa"/>
          </w:tcPr>
          <w:p w:rsidR="00681259" w:rsidRPr="00F312F4" w:rsidRDefault="00681259" w:rsidP="007F70D5">
            <w:r w:rsidRPr="00F312F4">
              <w:t xml:space="preserve">Проектирование и строительство спортивного учреждения </w:t>
            </w:r>
          </w:p>
        </w:tc>
        <w:tc>
          <w:tcPr>
            <w:tcW w:w="1103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7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92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6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07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</w:tr>
      <w:tr w:rsidR="00681259" w:rsidRPr="00053A12" w:rsidTr="007F70D5">
        <w:trPr>
          <w:trHeight w:val="346"/>
        </w:trPr>
        <w:tc>
          <w:tcPr>
            <w:tcW w:w="9464" w:type="dxa"/>
            <w:gridSpan w:val="7"/>
          </w:tcPr>
          <w:p w:rsidR="00681259" w:rsidRPr="00F312F4" w:rsidRDefault="00681259" w:rsidP="007F70D5">
            <w:pPr>
              <w:jc w:val="center"/>
            </w:pPr>
            <w:r w:rsidRPr="00F312F4">
              <w:rPr>
                <w:b/>
              </w:rPr>
              <w:t>сфера здравоохранения</w:t>
            </w:r>
          </w:p>
        </w:tc>
      </w:tr>
      <w:tr w:rsidR="00681259" w:rsidRPr="00053A12" w:rsidTr="007F70D5">
        <w:trPr>
          <w:trHeight w:val="845"/>
        </w:trPr>
        <w:tc>
          <w:tcPr>
            <w:tcW w:w="817" w:type="dxa"/>
          </w:tcPr>
          <w:p w:rsidR="00681259" w:rsidRPr="00F312F4" w:rsidRDefault="00681259" w:rsidP="007F70D5">
            <w:r w:rsidRPr="00F312F4">
              <w:t>5</w:t>
            </w:r>
          </w:p>
        </w:tc>
        <w:tc>
          <w:tcPr>
            <w:tcW w:w="3092" w:type="dxa"/>
          </w:tcPr>
          <w:p w:rsidR="00681259" w:rsidRPr="00F312F4" w:rsidRDefault="00681259" w:rsidP="007F70D5">
            <w:r w:rsidRPr="00F312F4">
              <w:t>Проектирование и строительство учреждений здравоохранения</w:t>
            </w:r>
          </w:p>
        </w:tc>
        <w:tc>
          <w:tcPr>
            <w:tcW w:w="1103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7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92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1276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  <w:tc>
          <w:tcPr>
            <w:tcW w:w="907" w:type="dxa"/>
            <w:vAlign w:val="center"/>
          </w:tcPr>
          <w:p w:rsidR="00681259" w:rsidRPr="00F312F4" w:rsidRDefault="00681259" w:rsidP="007F70D5">
            <w:pPr>
              <w:jc w:val="center"/>
            </w:pPr>
            <w:r w:rsidRPr="00F312F4">
              <w:t>0,0</w:t>
            </w:r>
          </w:p>
        </w:tc>
      </w:tr>
      <w:tr w:rsidR="00681259" w:rsidRPr="00053A12" w:rsidTr="007F70D5">
        <w:tc>
          <w:tcPr>
            <w:tcW w:w="817" w:type="dxa"/>
          </w:tcPr>
          <w:p w:rsidR="00681259" w:rsidRPr="00F312F4" w:rsidRDefault="00681259" w:rsidP="007F70D5"/>
        </w:tc>
        <w:tc>
          <w:tcPr>
            <w:tcW w:w="3092" w:type="dxa"/>
          </w:tcPr>
          <w:p w:rsidR="00681259" w:rsidRPr="00F312F4" w:rsidRDefault="00681259" w:rsidP="007F70D5">
            <w:pPr>
              <w:jc w:val="both"/>
              <w:rPr>
                <w:b/>
              </w:rPr>
            </w:pPr>
            <w:r w:rsidRPr="00F312F4">
              <w:rPr>
                <w:b/>
              </w:rPr>
              <w:t xml:space="preserve">Итого:   </w:t>
            </w:r>
          </w:p>
        </w:tc>
        <w:tc>
          <w:tcPr>
            <w:tcW w:w="1103" w:type="dxa"/>
            <w:vAlign w:val="center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0,00</w:t>
            </w:r>
          </w:p>
        </w:tc>
        <w:tc>
          <w:tcPr>
            <w:tcW w:w="1277" w:type="dxa"/>
            <w:vAlign w:val="center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0,0</w:t>
            </w:r>
          </w:p>
        </w:tc>
        <w:tc>
          <w:tcPr>
            <w:tcW w:w="907" w:type="dxa"/>
            <w:vAlign w:val="center"/>
          </w:tcPr>
          <w:p w:rsidR="00681259" w:rsidRPr="00F312F4" w:rsidRDefault="00681259" w:rsidP="007F70D5">
            <w:pPr>
              <w:jc w:val="center"/>
              <w:rPr>
                <w:b/>
              </w:rPr>
            </w:pPr>
            <w:r w:rsidRPr="00F312F4">
              <w:rPr>
                <w:b/>
              </w:rPr>
              <w:t>0,0</w:t>
            </w:r>
          </w:p>
        </w:tc>
      </w:tr>
    </w:tbl>
    <w:p w:rsidR="00681259" w:rsidRPr="004F0346" w:rsidRDefault="00681259" w:rsidP="00681259">
      <w:pPr>
        <w:pStyle w:val="ConsPlusNormal"/>
        <w:spacing w:line="276" w:lineRule="auto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_________________</w:t>
      </w:r>
    </w:p>
    <w:p w:rsidR="009C733E" w:rsidRDefault="009C733E"/>
    <w:sectPr w:rsidR="009C733E" w:rsidSect="000E3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1B36"/>
    <w:multiLevelType w:val="hybridMultilevel"/>
    <w:tmpl w:val="1702026C"/>
    <w:lvl w:ilvl="0" w:tplc="163EA5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C304300"/>
    <w:multiLevelType w:val="hybridMultilevel"/>
    <w:tmpl w:val="3A94BBB6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919A9"/>
    <w:multiLevelType w:val="hybridMultilevel"/>
    <w:tmpl w:val="4AC842D2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0FE5"/>
    <w:multiLevelType w:val="hybridMultilevel"/>
    <w:tmpl w:val="0BE0CB7C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54"/>
    <w:rsid w:val="00681259"/>
    <w:rsid w:val="009C733E"/>
    <w:rsid w:val="00D2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7512"/>
  <w15:chartTrackingRefBased/>
  <w15:docId w15:val="{E3F8F273-9622-4B9F-8127-FA97CDF0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259"/>
    <w:pPr>
      <w:ind w:left="720"/>
    </w:pPr>
  </w:style>
  <w:style w:type="paragraph" w:customStyle="1" w:styleId="ConsPlusNormal">
    <w:name w:val="ConsPlusNormal"/>
    <w:uiPriority w:val="99"/>
    <w:rsid w:val="0068125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681259"/>
  </w:style>
  <w:style w:type="character" w:styleId="a4">
    <w:name w:val="Hyperlink"/>
    <w:basedOn w:val="a0"/>
    <w:unhideWhenUsed/>
    <w:rsid w:val="00681259"/>
    <w:rPr>
      <w:color w:val="0000FF"/>
      <w:u w:val="single"/>
    </w:rPr>
  </w:style>
  <w:style w:type="paragraph" w:styleId="a5">
    <w:name w:val="Body Text Indent"/>
    <w:basedOn w:val="a"/>
    <w:link w:val="a6"/>
    <w:rsid w:val="00681259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681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12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81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govostochnoe.tulob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2281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2023-03-14T07:05:00Z</dcterms:created>
  <dcterms:modified xsi:type="dcterms:W3CDTF">2023-03-14T07:09:00Z</dcterms:modified>
</cp:coreProperties>
</file>